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309" w:rsidRPr="00AA728B" w:rsidRDefault="006C1309">
      <w:pPr>
        <w:rPr>
          <w:rFonts w:ascii="Calibri" w:eastAsia="Calibri" w:hAnsi="Calibri" w:cs="Calibri"/>
          <w:lang w:val="en-US"/>
        </w:rPr>
      </w:pPr>
    </w:p>
    <w:p w:rsidR="006C1309" w:rsidRPr="00AA728B" w:rsidRDefault="006C1309">
      <w:pPr>
        <w:ind w:hanging="709"/>
        <w:jc w:val="center"/>
        <w:rPr>
          <w:rFonts w:ascii="Calibri" w:eastAsia="Calibri" w:hAnsi="Calibri" w:cs="Calibri"/>
          <w:b/>
          <w:u w:val="single"/>
          <w:lang w:val="en-US"/>
        </w:rPr>
      </w:pPr>
      <w:r w:rsidRPr="00AA728B">
        <w:rPr>
          <w:lang w:val="en-US"/>
        </w:rPr>
        <w:object w:dxaOrig="1569" w:dyaOrig="1520">
          <v:rect id="rectole0000000000" o:spid="_x0000_i1025" style="width:78.75pt;height:75.75pt" o:ole="" o:preferrelative="t" stroked="f">
            <v:imagedata r:id="rId5" o:title=""/>
          </v:rect>
          <o:OLEObject Type="Embed" ProgID="StaticMetafile" ShapeID="rectole0000000000" DrawAspect="Content" ObjectID="_1730792940" r:id="rId6"/>
        </w:object>
      </w:r>
    </w:p>
    <w:p w:rsidR="006C1309" w:rsidRPr="00AA728B" w:rsidRDefault="009A3ABA">
      <w:pPr>
        <w:jc w:val="center"/>
        <w:rPr>
          <w:rFonts w:ascii="Calibri" w:eastAsia="Calibri" w:hAnsi="Calibri" w:cs="Calibri"/>
          <w:b/>
          <w:sz w:val="40"/>
          <w:u w:val="single"/>
          <w:lang w:val="en-US"/>
        </w:rPr>
      </w:pPr>
      <w:r w:rsidRPr="00AA728B">
        <w:rPr>
          <w:rFonts w:ascii="Calibri" w:eastAsia="Calibri" w:hAnsi="Calibri" w:cs="Calibri"/>
          <w:b/>
          <w:sz w:val="40"/>
          <w:u w:val="single"/>
          <w:lang w:val="en-US"/>
        </w:rPr>
        <w:t xml:space="preserve">Tunisian-Japanese Company of Electronics </w:t>
      </w:r>
      <w:r w:rsidRPr="00AA728B">
        <w:rPr>
          <w:rFonts w:ascii="Calibri" w:eastAsia="Calibri" w:hAnsi="Calibri" w:cs="Calibri"/>
          <w:b/>
          <w:color w:val="000000"/>
          <w:sz w:val="40"/>
          <w:u w:val="single"/>
          <w:lang w:val="en-US"/>
        </w:rPr>
        <w:t xml:space="preserve">SOTUNEC SARAYA </w:t>
      </w:r>
    </w:p>
    <w:p w:rsidR="006C1309" w:rsidRPr="00AA728B" w:rsidRDefault="009A3ABA">
      <w:pPr>
        <w:rPr>
          <w:rFonts w:ascii="Calibri" w:eastAsia="Calibri" w:hAnsi="Calibri" w:cs="Calibri"/>
          <w:b/>
          <w:u w:val="single"/>
          <w:lang w:val="en-US"/>
        </w:rPr>
      </w:pPr>
      <w:r w:rsidRPr="00AA728B">
        <w:rPr>
          <w:rFonts w:ascii="Calibri" w:eastAsia="Calibri" w:hAnsi="Calibri" w:cs="Calibri"/>
          <w:b/>
          <w:u w:val="single"/>
          <w:lang w:val="en-US"/>
        </w:rPr>
        <w:t xml:space="preserve">PRESENTATION OF THE </w:t>
      </w:r>
      <w:proofErr w:type="gramStart"/>
      <w:r w:rsidRPr="00AA728B">
        <w:rPr>
          <w:rFonts w:ascii="Calibri" w:eastAsia="Calibri" w:hAnsi="Calibri" w:cs="Calibri"/>
          <w:b/>
          <w:u w:val="single"/>
          <w:lang w:val="en-US"/>
        </w:rPr>
        <w:t>COMPANY :</w:t>
      </w:r>
      <w:proofErr w:type="gramEnd"/>
    </w:p>
    <w:p w:rsidR="006C1309" w:rsidRPr="00AA728B" w:rsidRDefault="009A3ABA">
      <w:pPr>
        <w:rPr>
          <w:rFonts w:ascii="Calibri" w:eastAsia="Calibri" w:hAnsi="Calibri" w:cs="Calibri"/>
          <w:lang w:val="en-US"/>
        </w:rPr>
      </w:pPr>
      <w:r w:rsidRPr="00AA728B">
        <w:rPr>
          <w:rFonts w:ascii="Calibri" w:eastAsia="Calibri" w:hAnsi="Calibri" w:cs="Calibri"/>
          <w:lang w:val="en-US"/>
        </w:rPr>
        <w:t xml:space="preserve">Since 2014, SOTUNEC SARAYA has been working on the Internet of Things applied in different fields such as: </w:t>
      </w:r>
    </w:p>
    <w:p w:rsidR="006C1309" w:rsidRPr="00AA728B" w:rsidRDefault="00AA728B">
      <w:pPr>
        <w:numPr>
          <w:ilvl w:val="0"/>
          <w:numId w:val="1"/>
        </w:numPr>
        <w:ind w:left="720" w:hanging="360"/>
        <w:rPr>
          <w:rFonts w:ascii="Calibri" w:eastAsia="Calibri" w:hAnsi="Calibri" w:cs="Calibri"/>
          <w:lang w:val="en-US"/>
        </w:rPr>
      </w:pPr>
      <w:r w:rsidRPr="00AA728B">
        <w:rPr>
          <w:rFonts w:ascii="Calibri" w:eastAsia="Calibri" w:hAnsi="Calibri" w:cs="Calibri"/>
          <w:lang w:val="en-US"/>
        </w:rPr>
        <w:t>Public lighting</w:t>
      </w:r>
    </w:p>
    <w:p w:rsidR="006C1309" w:rsidRPr="00AA728B" w:rsidRDefault="009A3ABA">
      <w:pPr>
        <w:numPr>
          <w:ilvl w:val="0"/>
          <w:numId w:val="1"/>
        </w:numPr>
        <w:ind w:left="720" w:hanging="360"/>
        <w:rPr>
          <w:rFonts w:ascii="Calibri" w:eastAsia="Calibri" w:hAnsi="Calibri" w:cs="Calibri"/>
          <w:lang w:val="en-US"/>
        </w:rPr>
      </w:pPr>
      <w:r w:rsidRPr="00AA728B">
        <w:rPr>
          <w:rFonts w:ascii="Calibri" w:eastAsia="Calibri" w:hAnsi="Calibri" w:cs="Calibri"/>
          <w:lang w:val="en-US"/>
        </w:rPr>
        <w:t>Smart houses</w:t>
      </w:r>
    </w:p>
    <w:p w:rsidR="006C1309" w:rsidRPr="00AA728B" w:rsidRDefault="009A3ABA">
      <w:pPr>
        <w:numPr>
          <w:ilvl w:val="0"/>
          <w:numId w:val="1"/>
        </w:numPr>
        <w:ind w:left="720" w:hanging="360"/>
        <w:rPr>
          <w:rFonts w:ascii="Calibri" w:eastAsia="Calibri" w:hAnsi="Calibri" w:cs="Calibri"/>
          <w:lang w:val="en-US"/>
        </w:rPr>
      </w:pPr>
      <w:r w:rsidRPr="00AA728B">
        <w:rPr>
          <w:rFonts w:ascii="Calibri" w:eastAsia="Calibri" w:hAnsi="Calibri" w:cs="Calibri"/>
          <w:lang w:val="en-US"/>
        </w:rPr>
        <w:t>Oil</w:t>
      </w:r>
    </w:p>
    <w:p w:rsidR="006C1309" w:rsidRPr="00AA728B" w:rsidRDefault="009A3ABA">
      <w:pPr>
        <w:numPr>
          <w:ilvl w:val="0"/>
          <w:numId w:val="1"/>
        </w:numPr>
        <w:ind w:left="720" w:hanging="360"/>
        <w:rPr>
          <w:rFonts w:ascii="Calibri" w:eastAsia="Calibri" w:hAnsi="Calibri" w:cs="Calibri"/>
          <w:lang w:val="en-US"/>
        </w:rPr>
      </w:pPr>
      <w:r w:rsidRPr="00AA728B">
        <w:rPr>
          <w:rFonts w:ascii="Calibri" w:eastAsia="Calibri" w:hAnsi="Calibri" w:cs="Calibri"/>
          <w:lang w:val="en-US"/>
        </w:rPr>
        <w:t>Hospitals</w:t>
      </w:r>
    </w:p>
    <w:p w:rsidR="006C1309" w:rsidRPr="00AA728B" w:rsidRDefault="009A3ABA">
      <w:pPr>
        <w:numPr>
          <w:ilvl w:val="0"/>
          <w:numId w:val="1"/>
        </w:numPr>
        <w:ind w:left="720" w:hanging="360"/>
        <w:rPr>
          <w:rFonts w:ascii="Calibri" w:eastAsia="Calibri" w:hAnsi="Calibri" w:cs="Calibri"/>
          <w:lang w:val="en-US"/>
        </w:rPr>
      </w:pPr>
      <w:r w:rsidRPr="00AA728B">
        <w:rPr>
          <w:rFonts w:ascii="Calibri" w:eastAsia="Calibri" w:hAnsi="Calibri" w:cs="Calibri"/>
          <w:lang w:val="en-US"/>
        </w:rPr>
        <w:t>The hotel industry</w:t>
      </w:r>
    </w:p>
    <w:p w:rsidR="006C1309" w:rsidRPr="00AA728B" w:rsidRDefault="009A3ABA">
      <w:pPr>
        <w:numPr>
          <w:ilvl w:val="0"/>
          <w:numId w:val="1"/>
        </w:numPr>
        <w:ind w:left="720" w:hanging="360"/>
        <w:rPr>
          <w:rFonts w:ascii="Calibri" w:eastAsia="Calibri" w:hAnsi="Calibri" w:cs="Calibri"/>
          <w:lang w:val="en-US"/>
        </w:rPr>
      </w:pPr>
      <w:r w:rsidRPr="00AA728B">
        <w:rPr>
          <w:rFonts w:ascii="Calibri" w:eastAsia="Calibri" w:hAnsi="Calibri" w:cs="Calibri"/>
          <w:lang w:val="en-US"/>
        </w:rPr>
        <w:t>The roads</w:t>
      </w:r>
    </w:p>
    <w:p w:rsidR="006C1309" w:rsidRPr="00AA728B" w:rsidRDefault="009A3ABA">
      <w:pPr>
        <w:rPr>
          <w:rFonts w:ascii="Calibri" w:eastAsia="Calibri" w:hAnsi="Calibri" w:cs="Calibri"/>
          <w:lang w:val="en-US"/>
        </w:rPr>
      </w:pPr>
      <w:proofErr w:type="gramStart"/>
      <w:r w:rsidRPr="00AA728B">
        <w:rPr>
          <w:rFonts w:ascii="Calibri" w:eastAsia="Calibri" w:hAnsi="Calibri" w:cs="Calibri"/>
          <w:lang w:val="en-US"/>
        </w:rPr>
        <w:t>With the aim of saving energy and offering comfort to the user by applying artificial intelligence.</w:t>
      </w:r>
      <w:proofErr w:type="gramEnd"/>
    </w:p>
    <w:p w:rsidR="006C1309" w:rsidRPr="00AA728B" w:rsidRDefault="009A3ABA">
      <w:pPr>
        <w:rPr>
          <w:rFonts w:ascii="Calibri" w:eastAsia="Calibri" w:hAnsi="Calibri" w:cs="Calibri"/>
          <w:lang w:val="en-US"/>
        </w:rPr>
      </w:pPr>
      <w:r w:rsidRPr="00AA728B">
        <w:rPr>
          <w:rFonts w:ascii="Calibri" w:eastAsia="Calibri" w:hAnsi="Calibri" w:cs="Calibri"/>
          <w:lang w:val="en-US"/>
        </w:rPr>
        <w:t xml:space="preserve">Founded in 2014 by 21 year old </w:t>
      </w:r>
      <w:proofErr w:type="spellStart"/>
      <w:r w:rsidRPr="00AA728B">
        <w:rPr>
          <w:rFonts w:ascii="Calibri" w:eastAsia="Calibri" w:hAnsi="Calibri" w:cs="Calibri"/>
          <w:lang w:val="en-US"/>
        </w:rPr>
        <w:t>Emna</w:t>
      </w:r>
      <w:proofErr w:type="spellEnd"/>
      <w:r w:rsidRPr="00AA728B">
        <w:rPr>
          <w:rFonts w:ascii="Calibri" w:eastAsia="Calibri" w:hAnsi="Calibri" w:cs="Calibri"/>
          <w:lang w:val="en-US"/>
        </w:rPr>
        <w:t xml:space="preserve"> Ben Ali, SOTUNEC SARAYA has started winning awards and trophies such as: </w:t>
      </w:r>
    </w:p>
    <w:p w:rsidR="006C1309" w:rsidRPr="00AA728B" w:rsidRDefault="009A3ABA">
      <w:pPr>
        <w:numPr>
          <w:ilvl w:val="0"/>
          <w:numId w:val="2"/>
        </w:numPr>
        <w:ind w:left="720" w:hanging="360"/>
        <w:rPr>
          <w:rFonts w:ascii="Calibri" w:eastAsia="Calibri" w:hAnsi="Calibri" w:cs="Calibri"/>
          <w:lang w:val="en-US"/>
        </w:rPr>
      </w:pPr>
      <w:r w:rsidRPr="00AA728B">
        <w:rPr>
          <w:rFonts w:ascii="Calibri" w:eastAsia="Calibri" w:hAnsi="Calibri" w:cs="Calibri"/>
          <w:lang w:val="en-US"/>
        </w:rPr>
        <w:t>National award for the best business plan Tunisia 2015</w:t>
      </w:r>
    </w:p>
    <w:p w:rsidR="006C1309" w:rsidRPr="00AA728B" w:rsidRDefault="009A3ABA">
      <w:pPr>
        <w:numPr>
          <w:ilvl w:val="0"/>
          <w:numId w:val="2"/>
        </w:numPr>
        <w:ind w:left="720" w:hanging="360"/>
        <w:rPr>
          <w:rFonts w:ascii="Calibri" w:eastAsia="Calibri" w:hAnsi="Calibri" w:cs="Calibri"/>
          <w:lang w:val="en-US"/>
        </w:rPr>
      </w:pPr>
      <w:r w:rsidRPr="00AA728B">
        <w:rPr>
          <w:rFonts w:ascii="Calibri" w:eastAsia="Calibri" w:hAnsi="Calibri" w:cs="Calibri"/>
          <w:lang w:val="en-US"/>
        </w:rPr>
        <w:t>Tunisia Innovation Award 2015</w:t>
      </w:r>
    </w:p>
    <w:p w:rsidR="00AA728B" w:rsidRDefault="00AA728B">
      <w:pPr>
        <w:numPr>
          <w:ilvl w:val="0"/>
          <w:numId w:val="2"/>
        </w:numPr>
        <w:ind w:left="720" w:hanging="360"/>
        <w:rPr>
          <w:rFonts w:ascii="Calibri" w:eastAsia="Calibri" w:hAnsi="Calibri" w:cs="Calibri"/>
          <w:lang w:val="en-US"/>
        </w:rPr>
      </w:pPr>
      <w:r w:rsidRPr="00AA728B">
        <w:rPr>
          <w:rFonts w:ascii="Calibri" w:eastAsia="Calibri" w:hAnsi="Calibri" w:cs="Calibri"/>
          <w:lang w:val="en-US"/>
        </w:rPr>
        <w:t>Trophy of the woman entrepreneur of Tunisia 2018</w:t>
      </w:r>
    </w:p>
    <w:p w:rsidR="006C1309" w:rsidRPr="00AA728B" w:rsidRDefault="009A3ABA">
      <w:pPr>
        <w:numPr>
          <w:ilvl w:val="0"/>
          <w:numId w:val="2"/>
        </w:numPr>
        <w:ind w:left="720" w:hanging="360"/>
        <w:rPr>
          <w:rFonts w:ascii="Calibri" w:eastAsia="Calibri" w:hAnsi="Calibri" w:cs="Calibri"/>
          <w:lang w:val="en-US"/>
        </w:rPr>
      </w:pPr>
      <w:r w:rsidRPr="00AA728B">
        <w:rPr>
          <w:rFonts w:ascii="Calibri" w:eastAsia="Calibri" w:hAnsi="Calibri" w:cs="Calibri"/>
          <w:lang w:val="en-US"/>
        </w:rPr>
        <w:t>African and Arab Countries Award for Best Green Startup Tunisia/Lebanon 2018</w:t>
      </w:r>
    </w:p>
    <w:p w:rsidR="006C1309" w:rsidRPr="00AA728B" w:rsidRDefault="009A3ABA">
      <w:pPr>
        <w:numPr>
          <w:ilvl w:val="0"/>
          <w:numId w:val="2"/>
        </w:numPr>
        <w:ind w:left="720" w:hanging="360"/>
        <w:rPr>
          <w:rFonts w:ascii="Calibri" w:eastAsia="Calibri" w:hAnsi="Calibri" w:cs="Calibri"/>
          <w:lang w:val="en-US"/>
        </w:rPr>
      </w:pPr>
      <w:r w:rsidRPr="00AA728B">
        <w:rPr>
          <w:rFonts w:ascii="Calibri" w:eastAsia="Calibri" w:hAnsi="Calibri" w:cs="Calibri"/>
          <w:lang w:val="en-US"/>
        </w:rPr>
        <w:t>Best project fi</w:t>
      </w:r>
      <w:r w:rsidRPr="00AA728B">
        <w:rPr>
          <w:rFonts w:ascii="Calibri" w:eastAsia="Calibri" w:hAnsi="Calibri" w:cs="Calibri"/>
          <w:lang w:val="en-US"/>
        </w:rPr>
        <w:t>nanced by BTS Tunisia 2022</w:t>
      </w:r>
    </w:p>
    <w:p w:rsidR="006C1309" w:rsidRPr="00AA728B" w:rsidRDefault="006C1309">
      <w:pPr>
        <w:jc w:val="center"/>
        <w:rPr>
          <w:rFonts w:ascii="Calibri" w:eastAsia="Calibri" w:hAnsi="Calibri" w:cs="Calibri"/>
          <w:lang w:val="en-US"/>
        </w:rPr>
      </w:pPr>
      <w:r w:rsidRPr="00AA728B">
        <w:rPr>
          <w:lang w:val="en-US"/>
        </w:rPr>
        <w:object w:dxaOrig="1227" w:dyaOrig="1872">
          <v:rect id="rectole0000000001" o:spid="_x0000_i1026" style="width:61.5pt;height:93.75pt" o:ole="" o:preferrelative="t" stroked="f">
            <v:imagedata r:id="rId7" o:title=""/>
          </v:rect>
          <o:OLEObject Type="Embed" ProgID="StaticMetafile" ShapeID="rectole0000000001" DrawAspect="Content" ObjectID="_1730792941" r:id="rId8"/>
        </w:object>
      </w:r>
      <w:r w:rsidRPr="00AA728B">
        <w:rPr>
          <w:lang w:val="en-US"/>
        </w:rPr>
        <w:object w:dxaOrig="1107" w:dyaOrig="1523">
          <v:rect id="rectole0000000002" o:spid="_x0000_i1027" style="width:55.5pt;height:76.5pt" o:ole="" o:preferrelative="t" stroked="f">
            <v:imagedata r:id="rId9" o:title=""/>
          </v:rect>
          <o:OLEObject Type="Embed" ProgID="StaticMetafile" ShapeID="rectole0000000002" DrawAspect="Content" ObjectID="_1730792942" r:id="rId10"/>
        </w:object>
      </w:r>
      <w:r w:rsidRPr="00AA728B">
        <w:rPr>
          <w:lang w:val="en-US"/>
        </w:rPr>
        <w:object w:dxaOrig="984" w:dyaOrig="1353">
          <v:rect id="rectole0000000003" o:spid="_x0000_i1028" style="width:49.5pt;height:67.5pt" o:ole="" o:preferrelative="t" stroked="f">
            <v:imagedata r:id="rId11" o:title=""/>
          </v:rect>
          <o:OLEObject Type="Embed" ProgID="StaticMetafile" ShapeID="rectole0000000003" DrawAspect="Content" ObjectID="_1730792943" r:id="rId12"/>
        </w:object>
      </w:r>
      <w:r w:rsidRPr="00AA728B">
        <w:rPr>
          <w:lang w:val="en-US"/>
        </w:rPr>
        <w:object w:dxaOrig="1331" w:dyaOrig="1831">
          <v:rect id="rectole0000000004" o:spid="_x0000_i1029" style="width:66.75pt;height:91.5pt" o:ole="" o:preferrelative="t" stroked="f">
            <v:imagedata r:id="rId13" o:title=""/>
          </v:rect>
          <o:OLEObject Type="Embed" ProgID="StaticMetafile" ShapeID="rectole0000000004" DrawAspect="Content" ObjectID="_1730792944" r:id="rId14"/>
        </w:object>
      </w:r>
      <w:r w:rsidRPr="00AA728B">
        <w:rPr>
          <w:lang w:val="en-US"/>
        </w:rPr>
        <w:object w:dxaOrig="1171" w:dyaOrig="1611">
          <v:rect id="rectole0000000005" o:spid="_x0000_i1030" style="width:58.5pt;height:80.25pt" o:ole="" o:preferrelative="t" stroked="f">
            <v:imagedata r:id="rId15" o:title=""/>
          </v:rect>
          <o:OLEObject Type="Embed" ProgID="StaticMetafile" ShapeID="rectole0000000005" DrawAspect="Content" ObjectID="_1730792945" r:id="rId16"/>
        </w:object>
      </w:r>
      <w:r w:rsidRPr="00AA728B">
        <w:rPr>
          <w:lang w:val="en-US"/>
        </w:rPr>
        <w:object w:dxaOrig="1485" w:dyaOrig="2043">
          <v:rect id="rectole0000000006" o:spid="_x0000_i1031" style="width:74.25pt;height:102pt" o:ole="" o:preferrelative="t" stroked="f">
            <v:imagedata r:id="rId17" o:title=""/>
          </v:rect>
          <o:OLEObject Type="Embed" ProgID="StaticMetafile" ShapeID="rectole0000000006" DrawAspect="Content" ObjectID="_1730792946" r:id="rId18"/>
        </w:object>
      </w:r>
      <w:r w:rsidRPr="00AA728B">
        <w:rPr>
          <w:lang w:val="en-US"/>
        </w:rPr>
        <w:object w:dxaOrig="1284" w:dyaOrig="1767">
          <v:rect id="rectole0000000007" o:spid="_x0000_i1032" style="width:64.5pt;height:88.5pt" o:ole="" o:preferrelative="t" stroked="f">
            <v:imagedata r:id="rId19" o:title=""/>
          </v:rect>
          <o:OLEObject Type="Embed" ProgID="StaticMetafile" ShapeID="rectole0000000007" DrawAspect="Content" ObjectID="_1730792947" r:id="rId20"/>
        </w:object>
      </w:r>
      <w:r w:rsidRPr="00AA728B">
        <w:rPr>
          <w:lang w:val="en-US"/>
        </w:rPr>
        <w:object w:dxaOrig="1881" w:dyaOrig="1411">
          <v:rect id="rectole0000000008" o:spid="_x0000_i1033" style="width:93.75pt;height:70.5pt" o:ole="" o:preferrelative="t" stroked="f">
            <v:imagedata r:id="rId21" o:title=""/>
          </v:rect>
          <o:OLEObject Type="Embed" ProgID="StaticMetafile" ShapeID="rectole0000000008" DrawAspect="Content" ObjectID="_1730792948" r:id="rId22"/>
        </w:object>
      </w: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AA728B">
      <w:pPr>
        <w:jc w:val="center"/>
        <w:rPr>
          <w:rFonts w:ascii="Calibri" w:eastAsia="Calibri" w:hAnsi="Calibri" w:cs="Calibri"/>
          <w:lang w:val="en-US"/>
        </w:rPr>
      </w:pPr>
      <w:r w:rsidRPr="00AA728B">
        <w:rPr>
          <w:rFonts w:ascii="Calibri" w:eastAsia="Calibri" w:hAnsi="Calibri" w:cs="Calibri"/>
          <w:lang w:val="en-US"/>
        </w:rPr>
        <w:t>SOTUNEC SARAYA also owns 6 brevets for inventions (2016/2016/2020/2022/2022/2022).</w:t>
      </w:r>
      <w:r w:rsidR="006C1309" w:rsidRPr="00AA728B">
        <w:rPr>
          <w:lang w:val="en-US"/>
        </w:rPr>
        <w:object w:dxaOrig="1987" w:dyaOrig="2750">
          <v:rect id="rectole0000000009" o:spid="_x0000_i1034" style="width:99pt;height:137.25pt" o:ole="" o:preferrelative="t" stroked="f">
            <v:imagedata r:id="rId23" o:title=""/>
          </v:rect>
          <o:OLEObject Type="Embed" ProgID="StaticMetafile" ShapeID="rectole0000000009" DrawAspect="Content" ObjectID="_1730792949" r:id="rId24"/>
        </w:object>
      </w:r>
    </w:p>
    <w:p w:rsidR="006C1309" w:rsidRPr="00AA728B" w:rsidRDefault="00AA728B">
      <w:pPr>
        <w:rPr>
          <w:rFonts w:ascii="Calibri" w:eastAsia="Calibri" w:hAnsi="Calibri" w:cs="Calibri"/>
          <w:lang w:val="en-US"/>
        </w:rPr>
      </w:pPr>
      <w:r>
        <w:rPr>
          <w:rFonts w:ascii="Calibri" w:eastAsia="Calibri" w:hAnsi="Calibri" w:cs="Calibri"/>
          <w:lang w:val="en-US"/>
        </w:rPr>
        <w:t>Recogniz</w:t>
      </w:r>
      <w:r w:rsidR="009A3ABA" w:rsidRPr="00AA728B">
        <w:rPr>
          <w:rFonts w:ascii="Calibri" w:eastAsia="Calibri" w:hAnsi="Calibri" w:cs="Calibri"/>
          <w:lang w:val="en-US"/>
        </w:rPr>
        <w:t>ed in the Arab and African world, SOTUNEC SARAYA has a very strong relational network in African, Arab and Gulf countries.</w:t>
      </w:r>
    </w:p>
    <w:p w:rsidR="006C1309" w:rsidRPr="00AA728B" w:rsidRDefault="009A3ABA">
      <w:pPr>
        <w:rPr>
          <w:rFonts w:ascii="Calibri" w:eastAsia="Calibri" w:hAnsi="Calibri" w:cs="Calibri"/>
          <w:lang w:val="en-US"/>
        </w:rPr>
      </w:pPr>
      <w:r w:rsidRPr="00AA728B">
        <w:rPr>
          <w:rFonts w:ascii="Calibri" w:eastAsia="Calibri" w:hAnsi="Calibri" w:cs="Calibri"/>
          <w:lang w:val="en-US"/>
        </w:rPr>
        <w:t xml:space="preserve">With the help of its team of professional engineers, its SMART products have been very successful especially in recent years as energy saving is the primary concern of governments. The solution of public lighting has been successful in Tunisia and Africa, </w:t>
      </w:r>
      <w:r w:rsidRPr="00AA728B">
        <w:rPr>
          <w:rFonts w:ascii="Calibri" w:eastAsia="Calibri" w:hAnsi="Calibri" w:cs="Calibri"/>
          <w:lang w:val="en-US"/>
        </w:rPr>
        <w:t>which encouraged the founders of SOTUNEC SARAYA (Tunisians and Japanese) to start manufacturing electronic cards in large series, high quality and aimed at all fields.</w:t>
      </w:r>
    </w:p>
    <w:p w:rsidR="006C1309" w:rsidRPr="00AA728B" w:rsidRDefault="009A3ABA">
      <w:pPr>
        <w:rPr>
          <w:rFonts w:ascii="Calibri" w:eastAsia="Calibri" w:hAnsi="Calibri" w:cs="Calibri"/>
          <w:b/>
          <w:u w:val="single"/>
          <w:lang w:val="en-US"/>
        </w:rPr>
      </w:pPr>
      <w:r w:rsidRPr="00AA728B">
        <w:rPr>
          <w:rFonts w:ascii="Calibri" w:eastAsia="Calibri" w:hAnsi="Calibri" w:cs="Calibri"/>
          <w:b/>
          <w:u w:val="single"/>
          <w:lang w:val="en-US"/>
        </w:rPr>
        <w:t xml:space="preserve">SOTUNEC SARAYA </w:t>
      </w:r>
      <w:proofErr w:type="gramStart"/>
      <w:r w:rsidRPr="00AA728B">
        <w:rPr>
          <w:rFonts w:ascii="Calibri" w:eastAsia="Calibri" w:hAnsi="Calibri" w:cs="Calibri"/>
          <w:b/>
          <w:u w:val="single"/>
          <w:lang w:val="en-US"/>
        </w:rPr>
        <w:t>PRODUCTS :</w:t>
      </w:r>
      <w:proofErr w:type="gramEnd"/>
    </w:p>
    <w:p w:rsidR="006C1309" w:rsidRPr="00AA728B" w:rsidRDefault="009A3ABA">
      <w:pPr>
        <w:numPr>
          <w:ilvl w:val="0"/>
          <w:numId w:val="3"/>
        </w:numPr>
        <w:ind w:left="720" w:hanging="360"/>
        <w:rPr>
          <w:rFonts w:ascii="Calibri" w:eastAsia="Calibri" w:hAnsi="Calibri" w:cs="Calibri"/>
          <w:b/>
          <w:u w:val="single"/>
          <w:lang w:val="en-US"/>
        </w:rPr>
      </w:pPr>
      <w:r w:rsidRPr="00AA728B">
        <w:rPr>
          <w:rFonts w:ascii="Calibri" w:eastAsia="Calibri" w:hAnsi="Calibri" w:cs="Calibri"/>
          <w:b/>
          <w:u w:val="single"/>
          <w:lang w:val="en-US"/>
        </w:rPr>
        <w:t xml:space="preserve">Remote management system for public lighting : </w:t>
      </w:r>
    </w:p>
    <w:p w:rsidR="006C1309" w:rsidRPr="00AA728B" w:rsidRDefault="006C1309">
      <w:pPr>
        <w:ind w:left="720"/>
        <w:rPr>
          <w:rFonts w:ascii="Calibri" w:eastAsia="Calibri" w:hAnsi="Calibri" w:cs="Calibri"/>
          <w:b/>
          <w:u w:val="single"/>
          <w:lang w:val="en-US"/>
        </w:rPr>
      </w:pPr>
    </w:p>
    <w:p w:rsidR="006C1309" w:rsidRPr="00AA728B" w:rsidRDefault="006C1309">
      <w:pPr>
        <w:ind w:left="720"/>
        <w:jc w:val="center"/>
        <w:rPr>
          <w:rFonts w:ascii="Calibri" w:eastAsia="Calibri" w:hAnsi="Calibri" w:cs="Calibri"/>
          <w:b/>
          <w:u w:val="single"/>
          <w:lang w:val="en-US"/>
        </w:rPr>
      </w:pPr>
      <w:r w:rsidRPr="00AA728B">
        <w:rPr>
          <w:lang w:val="en-US"/>
        </w:rPr>
        <w:object w:dxaOrig="8709" w:dyaOrig="3404">
          <v:rect id="rectole0000000010" o:spid="_x0000_i1035" style="width:435.75pt;height:170.25pt" o:ole="" o:preferrelative="t" stroked="f">
            <v:imagedata r:id="rId25" o:title=""/>
          </v:rect>
          <o:OLEObject Type="Embed" ProgID="StaticMetafile" ShapeID="rectole0000000010" DrawAspect="Content" ObjectID="_1730792950" r:id="rId26"/>
        </w:object>
      </w:r>
    </w:p>
    <w:p w:rsidR="006C1309" w:rsidRPr="00AA728B" w:rsidRDefault="006C1309">
      <w:pPr>
        <w:ind w:left="720"/>
        <w:rPr>
          <w:rFonts w:ascii="Calibri" w:eastAsia="Calibri" w:hAnsi="Calibri" w:cs="Calibri"/>
          <w:lang w:val="en-US"/>
        </w:rPr>
      </w:pPr>
    </w:p>
    <w:p w:rsidR="006C1309" w:rsidRPr="00AA728B" w:rsidRDefault="009A3ABA">
      <w:pPr>
        <w:numPr>
          <w:ilvl w:val="0"/>
          <w:numId w:val="4"/>
        </w:numPr>
        <w:ind w:left="720" w:hanging="360"/>
        <w:rPr>
          <w:rFonts w:ascii="Calibri" w:eastAsia="Calibri" w:hAnsi="Calibri" w:cs="Calibri"/>
          <w:lang w:val="en-US"/>
        </w:rPr>
      </w:pPr>
      <w:r w:rsidRPr="00AA728B">
        <w:rPr>
          <w:rFonts w:ascii="Calibri" w:eastAsia="Calibri" w:hAnsi="Calibri" w:cs="Calibri"/>
          <w:lang w:val="en-US"/>
        </w:rPr>
        <w:t>The remote management system for street lighting is used to control and monitor the network remotely and to save up to 70% of energy consumption.</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This system communicates via GSM/GPRS/WIFI/CPL/RF/LORA according to the user's nee</w:t>
      </w:r>
      <w:r w:rsidRPr="00AA728B">
        <w:rPr>
          <w:rFonts w:ascii="Calibri" w:eastAsia="Calibri" w:hAnsi="Calibri" w:cs="Calibri"/>
          <w:lang w:val="en-US"/>
        </w:rPr>
        <w:t xml:space="preserve">ds and depending on the study and free diagnosis of the intervention area and the reliability of the network. </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This system is </w:t>
      </w:r>
      <w:proofErr w:type="gramStart"/>
      <w:r w:rsidRPr="00AA728B">
        <w:rPr>
          <w:rFonts w:ascii="Calibri" w:eastAsia="Calibri" w:hAnsi="Calibri" w:cs="Calibri"/>
          <w:lang w:val="en-US"/>
        </w:rPr>
        <w:t>universal,</w:t>
      </w:r>
      <w:proofErr w:type="gramEnd"/>
      <w:r w:rsidRPr="00AA728B">
        <w:rPr>
          <w:rFonts w:ascii="Calibri" w:eastAsia="Calibri" w:hAnsi="Calibri" w:cs="Calibri"/>
          <w:lang w:val="en-US"/>
        </w:rPr>
        <w:t xml:space="preserve"> it can be installed in all types of </w:t>
      </w:r>
      <w:proofErr w:type="spellStart"/>
      <w:r w:rsidRPr="00AA728B">
        <w:rPr>
          <w:rFonts w:ascii="Calibri" w:eastAsia="Calibri" w:hAnsi="Calibri" w:cs="Calibri"/>
          <w:lang w:val="en-US"/>
        </w:rPr>
        <w:t>luminaires</w:t>
      </w:r>
      <w:proofErr w:type="spellEnd"/>
      <w:r w:rsidRPr="00AA728B">
        <w:rPr>
          <w:rFonts w:ascii="Calibri" w:eastAsia="Calibri" w:hAnsi="Calibri" w:cs="Calibri"/>
          <w:lang w:val="en-US"/>
        </w:rPr>
        <w:t xml:space="preserve"> (LED SODIUM HPL etc.)</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b/>
          <w:lang w:val="en-US"/>
        </w:rPr>
      </w:pPr>
      <w:r w:rsidRPr="00AA728B">
        <w:rPr>
          <w:rFonts w:ascii="Calibri" w:eastAsia="Calibri" w:hAnsi="Calibri" w:cs="Calibri"/>
          <w:b/>
          <w:lang w:val="en-US"/>
        </w:rPr>
        <w:t xml:space="preserve">NB: the dimming option is only valid in LED </w:t>
      </w:r>
      <w:proofErr w:type="spellStart"/>
      <w:r w:rsidRPr="00AA728B">
        <w:rPr>
          <w:rFonts w:ascii="Calibri" w:eastAsia="Calibri" w:hAnsi="Calibri" w:cs="Calibri"/>
          <w:b/>
          <w:lang w:val="en-US"/>
        </w:rPr>
        <w:t>lumi</w:t>
      </w:r>
      <w:r w:rsidRPr="00AA728B">
        <w:rPr>
          <w:rFonts w:ascii="Calibri" w:eastAsia="Calibri" w:hAnsi="Calibri" w:cs="Calibri"/>
          <w:b/>
          <w:lang w:val="en-US"/>
        </w:rPr>
        <w:t>naires</w:t>
      </w:r>
      <w:proofErr w:type="spellEnd"/>
      <w:r w:rsidRPr="00AA728B">
        <w:rPr>
          <w:rFonts w:ascii="Calibri" w:eastAsia="Calibri" w:hAnsi="Calibri" w:cs="Calibri"/>
          <w:b/>
          <w:lang w:val="en-US"/>
        </w:rPr>
        <w:t>, in case of existence of other type, it can be replaced by switching on point by point or point on 2 points.</w:t>
      </w:r>
    </w:p>
    <w:p w:rsidR="006C1309" w:rsidRPr="00AA728B" w:rsidRDefault="006C1309">
      <w:pPr>
        <w:ind w:left="720"/>
        <w:rPr>
          <w:rFonts w:ascii="Calibri" w:eastAsia="Calibri" w:hAnsi="Calibri" w:cs="Calibri"/>
          <w:lang w:val="en-US"/>
        </w:rPr>
      </w:pP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This system consists of two parts:</w:t>
      </w:r>
    </w:p>
    <w:p w:rsidR="006C1309" w:rsidRPr="00AA728B" w:rsidRDefault="006C1309">
      <w:pPr>
        <w:ind w:left="720"/>
        <w:rPr>
          <w:rFonts w:ascii="Calibri" w:eastAsia="Calibri" w:hAnsi="Calibri" w:cs="Calibri"/>
          <w:lang w:val="en-US"/>
        </w:rPr>
      </w:pPr>
    </w:p>
    <w:p w:rsidR="006C1309" w:rsidRPr="00AA728B" w:rsidRDefault="009A3ABA">
      <w:pPr>
        <w:numPr>
          <w:ilvl w:val="0"/>
          <w:numId w:val="5"/>
        </w:numPr>
        <w:ind w:left="1080" w:hanging="360"/>
        <w:rPr>
          <w:rFonts w:ascii="Calibri" w:eastAsia="Calibri" w:hAnsi="Calibri" w:cs="Calibri"/>
          <w:b/>
          <w:u w:val="single"/>
          <w:lang w:val="en-US"/>
        </w:rPr>
      </w:pPr>
      <w:r w:rsidRPr="00AA728B">
        <w:rPr>
          <w:rFonts w:ascii="Calibri" w:eastAsia="Calibri" w:hAnsi="Calibri" w:cs="Calibri"/>
          <w:b/>
          <w:u w:val="single"/>
          <w:lang w:val="en-US"/>
        </w:rPr>
        <w:t xml:space="preserve">HARD part : </w:t>
      </w:r>
    </w:p>
    <w:p w:rsidR="006C1309" w:rsidRPr="00AA728B" w:rsidRDefault="006C1309">
      <w:pPr>
        <w:ind w:left="720"/>
        <w:rPr>
          <w:rFonts w:ascii="Calibri" w:eastAsia="Calibri" w:hAnsi="Calibri" w:cs="Calibri"/>
          <w:b/>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The HARD part is equipped with a SMART three-phase energy meter, a MASTER niche and smar</w:t>
      </w:r>
      <w:r w:rsidRPr="00AA728B">
        <w:rPr>
          <w:rFonts w:ascii="Calibri" w:eastAsia="Calibri" w:hAnsi="Calibri" w:cs="Calibri"/>
          <w:lang w:val="en-US"/>
        </w:rPr>
        <w:t>t switches.</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b/>
          <w:u w:val="single"/>
          <w:lang w:val="en-US"/>
        </w:rPr>
      </w:pPr>
      <w:r w:rsidRPr="00AA728B">
        <w:rPr>
          <w:rFonts w:ascii="Calibri" w:eastAsia="Calibri" w:hAnsi="Calibri" w:cs="Calibri"/>
          <w:b/>
          <w:u w:val="single"/>
          <w:lang w:val="en-US"/>
        </w:rPr>
        <w:t xml:space="preserve">SMART energy </w:t>
      </w:r>
      <w:proofErr w:type="gramStart"/>
      <w:r w:rsidRPr="00AA728B">
        <w:rPr>
          <w:rFonts w:ascii="Calibri" w:eastAsia="Calibri" w:hAnsi="Calibri" w:cs="Calibri"/>
          <w:b/>
          <w:u w:val="single"/>
          <w:lang w:val="en-US"/>
        </w:rPr>
        <w:t>meter :</w:t>
      </w:r>
      <w:proofErr w:type="gramEnd"/>
      <w:r w:rsidRPr="00AA728B">
        <w:rPr>
          <w:rFonts w:ascii="Calibri" w:eastAsia="Calibri" w:hAnsi="Calibri" w:cs="Calibri"/>
          <w:b/>
          <w:u w:val="single"/>
          <w:lang w:val="en-US"/>
        </w:rPr>
        <w:t xml:space="preserve"> </w:t>
      </w:r>
    </w:p>
    <w:p w:rsidR="006C1309" w:rsidRPr="00AA728B" w:rsidRDefault="006C1309">
      <w:pPr>
        <w:ind w:left="720"/>
        <w:rPr>
          <w:rFonts w:ascii="Calibri" w:eastAsia="Calibri" w:hAnsi="Calibri" w:cs="Calibri"/>
          <w:b/>
          <w:u w:val="single"/>
          <w:lang w:val="en-US"/>
        </w:rPr>
      </w:pPr>
    </w:p>
    <w:p w:rsidR="006C1309" w:rsidRPr="00AA728B" w:rsidRDefault="006C1309">
      <w:pPr>
        <w:ind w:left="720"/>
        <w:rPr>
          <w:rFonts w:ascii="Calibri" w:eastAsia="Calibri" w:hAnsi="Calibri" w:cs="Calibri"/>
          <w:b/>
          <w:u w:val="single"/>
          <w:lang w:val="en-US"/>
        </w:rPr>
      </w:pPr>
      <w:r w:rsidRPr="00AA728B">
        <w:rPr>
          <w:lang w:val="en-US"/>
        </w:rPr>
        <w:object w:dxaOrig="1922" w:dyaOrig="2563">
          <v:rect id="rectole0000000011" o:spid="_x0000_i1036" style="width:96pt;height:128.25pt" o:ole="" o:preferrelative="t" stroked="f">
            <v:imagedata r:id="rId27" o:title=""/>
          </v:rect>
          <o:OLEObject Type="Embed" ProgID="StaticMetafile" ShapeID="rectole0000000011" DrawAspect="Content" ObjectID="_1730792951" r:id="rId28"/>
        </w:object>
      </w:r>
    </w:p>
    <w:p w:rsidR="006C1309" w:rsidRPr="00AA728B" w:rsidRDefault="006C1309">
      <w:pPr>
        <w:ind w:left="720"/>
        <w:rPr>
          <w:rFonts w:ascii="Calibri" w:eastAsia="Calibri" w:hAnsi="Calibri" w:cs="Calibri"/>
          <w:b/>
          <w:u w:val="single"/>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It is a system for measuring consumption, current, voltage, active power, reactive power, apparent power, power factor </w:t>
      </w:r>
      <w:proofErr w:type="spellStart"/>
      <w:r w:rsidRPr="00AA728B">
        <w:rPr>
          <w:rFonts w:ascii="Calibri" w:eastAsia="Calibri" w:hAnsi="Calibri" w:cs="Calibri"/>
          <w:lang w:val="en-US"/>
        </w:rPr>
        <w:t>cos</w:t>
      </w:r>
      <w:proofErr w:type="spellEnd"/>
      <w:r w:rsidRPr="00AA728B">
        <w:rPr>
          <w:rFonts w:ascii="Calibri" w:eastAsia="Calibri" w:hAnsi="Calibri" w:cs="Calibri"/>
          <w:lang w:val="en-US"/>
        </w:rPr>
        <w:t xml:space="preserve"> PHI, and 60 other quantities.</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This energy meter is three-phase, communicating via GSM/GPRS/WIFI/CPL/RF/LORA.</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Equipped with an LCD display, RS485 port the energy meter can detect anomalies at the distribution station. </w:t>
      </w:r>
    </w:p>
    <w:p w:rsidR="006C1309" w:rsidRPr="00AA728B" w:rsidRDefault="006C1309">
      <w:pPr>
        <w:ind w:left="720"/>
        <w:rPr>
          <w:rFonts w:ascii="Calibri" w:eastAsia="Calibri" w:hAnsi="Calibri" w:cs="Calibri"/>
          <w:b/>
          <w:u w:val="single"/>
          <w:lang w:val="en-US"/>
        </w:rPr>
      </w:pPr>
    </w:p>
    <w:p w:rsidR="006C1309" w:rsidRPr="00AA728B" w:rsidRDefault="009A3ABA">
      <w:pPr>
        <w:ind w:left="720"/>
        <w:rPr>
          <w:rFonts w:ascii="Calibri" w:eastAsia="Calibri" w:hAnsi="Calibri" w:cs="Calibri"/>
          <w:b/>
          <w:u w:val="single"/>
          <w:lang w:val="en-US"/>
        </w:rPr>
      </w:pPr>
      <w:r w:rsidRPr="00AA728B">
        <w:rPr>
          <w:rFonts w:ascii="Calibri" w:eastAsia="Calibri" w:hAnsi="Calibri" w:cs="Calibri"/>
          <w:b/>
          <w:u w:val="single"/>
          <w:lang w:val="en-US"/>
        </w:rPr>
        <w:t xml:space="preserve">MASTER </w:t>
      </w:r>
      <w:proofErr w:type="gramStart"/>
      <w:r w:rsidRPr="00AA728B">
        <w:rPr>
          <w:rFonts w:ascii="Calibri" w:eastAsia="Calibri" w:hAnsi="Calibri" w:cs="Calibri"/>
          <w:b/>
          <w:u w:val="single"/>
          <w:lang w:val="en-US"/>
        </w:rPr>
        <w:t>Niche :</w:t>
      </w:r>
      <w:proofErr w:type="gramEnd"/>
    </w:p>
    <w:p w:rsidR="006C1309" w:rsidRPr="00AA728B" w:rsidRDefault="006C1309">
      <w:pPr>
        <w:ind w:left="720"/>
        <w:rPr>
          <w:rFonts w:ascii="Calibri" w:eastAsia="Calibri" w:hAnsi="Calibri" w:cs="Calibri"/>
          <w:b/>
          <w:u w:val="single"/>
          <w:lang w:val="en-US"/>
        </w:rPr>
      </w:pPr>
    </w:p>
    <w:p w:rsidR="006C1309" w:rsidRPr="00AA728B" w:rsidRDefault="006C1309">
      <w:pPr>
        <w:ind w:left="720"/>
        <w:rPr>
          <w:rFonts w:ascii="Calibri" w:eastAsia="Calibri" w:hAnsi="Calibri" w:cs="Calibri"/>
          <w:b/>
          <w:u w:val="single"/>
          <w:lang w:val="en-US"/>
        </w:rPr>
      </w:pPr>
      <w:r w:rsidRPr="00AA728B">
        <w:rPr>
          <w:lang w:val="en-US"/>
        </w:rPr>
        <w:object w:dxaOrig="2840" w:dyaOrig="3788">
          <v:rect id="rectole0000000012" o:spid="_x0000_i1037" style="width:141.75pt;height:189.75pt" o:ole="" o:preferrelative="t" stroked="f">
            <v:imagedata r:id="rId29" o:title=""/>
          </v:rect>
          <o:OLEObject Type="Embed" ProgID="StaticMetafile" ShapeID="rectole0000000012" DrawAspect="Content" ObjectID="_1730792952" r:id="rId30"/>
        </w:object>
      </w:r>
      <w:r w:rsidR="009A3ABA" w:rsidRPr="00AA728B">
        <w:rPr>
          <w:rFonts w:ascii="Calibri" w:eastAsia="Calibri" w:hAnsi="Calibri" w:cs="Calibri"/>
          <w:b/>
          <w:u w:val="single"/>
          <w:lang w:val="en-US"/>
        </w:rPr>
        <w:t xml:space="preserve">     </w:t>
      </w:r>
      <w:r w:rsidRPr="00AA728B">
        <w:rPr>
          <w:lang w:val="en-US"/>
        </w:rPr>
        <w:object w:dxaOrig="2844" w:dyaOrig="3792">
          <v:rect id="rectole0000000013" o:spid="_x0000_i1038" style="width:142.5pt;height:189.75pt" o:ole="" o:preferrelative="t" stroked="f">
            <v:imagedata r:id="rId31" o:title=""/>
          </v:rect>
          <o:OLEObject Type="Embed" ProgID="StaticMetafile" ShapeID="rectole0000000013" DrawAspect="Content" ObjectID="_1730792953" r:id="rId32"/>
        </w:object>
      </w:r>
    </w:p>
    <w:p w:rsidR="006C1309" w:rsidRPr="00AA728B" w:rsidRDefault="006C1309">
      <w:pPr>
        <w:ind w:left="720"/>
        <w:rPr>
          <w:rFonts w:ascii="Calibri" w:eastAsia="Calibri" w:hAnsi="Calibri" w:cs="Calibri"/>
          <w:b/>
          <w:u w:val="single"/>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It is the brain of the whole </w:t>
      </w:r>
      <w:proofErr w:type="gramStart"/>
      <w:r w:rsidRPr="00AA728B">
        <w:rPr>
          <w:rFonts w:ascii="Calibri" w:eastAsia="Calibri" w:hAnsi="Calibri" w:cs="Calibri"/>
          <w:lang w:val="en-US"/>
        </w:rPr>
        <w:t>system,</w:t>
      </w:r>
      <w:proofErr w:type="gramEnd"/>
      <w:r w:rsidRPr="00AA728B">
        <w:rPr>
          <w:rFonts w:ascii="Calibri" w:eastAsia="Calibri" w:hAnsi="Calibri" w:cs="Calibri"/>
          <w:lang w:val="en-US"/>
        </w:rPr>
        <w:t xml:space="preserve"> the MASTER niche is used to collect information from the smart switch, gateway, energy meter and send it to the server and store it.</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The MASTER kennel is equipped with an anti-theft system, which contains a came</w:t>
      </w:r>
      <w:r w:rsidRPr="00AA728B">
        <w:rPr>
          <w:rFonts w:ascii="Calibri" w:eastAsia="Calibri" w:hAnsi="Calibri" w:cs="Calibri"/>
          <w:lang w:val="en-US"/>
        </w:rPr>
        <w:t>ra, which triggers and takes a video if the kennel is opened by an unknown person.</w:t>
      </w:r>
    </w:p>
    <w:p w:rsidR="006C1309" w:rsidRPr="00AA728B" w:rsidRDefault="006C1309">
      <w:pPr>
        <w:ind w:left="720"/>
        <w:rPr>
          <w:rFonts w:ascii="Calibri" w:eastAsia="Calibri" w:hAnsi="Calibri" w:cs="Calibri"/>
          <w:u w:val="single"/>
          <w:shd w:val="clear" w:color="auto" w:fill="FFFF00"/>
          <w:lang w:val="en-US"/>
        </w:rPr>
      </w:pPr>
    </w:p>
    <w:p w:rsidR="006C1309" w:rsidRPr="00AA728B" w:rsidRDefault="006C1309">
      <w:pPr>
        <w:ind w:left="720"/>
        <w:rPr>
          <w:rFonts w:ascii="Calibri" w:eastAsia="Calibri" w:hAnsi="Calibri" w:cs="Calibri"/>
          <w:u w:val="single"/>
          <w:shd w:val="clear" w:color="auto" w:fill="FFFF00"/>
          <w:lang w:val="en-US"/>
        </w:rPr>
      </w:pPr>
    </w:p>
    <w:p w:rsidR="006C1309" w:rsidRPr="00AA728B" w:rsidRDefault="006C1309">
      <w:pPr>
        <w:ind w:left="720"/>
        <w:rPr>
          <w:rFonts w:ascii="Calibri" w:eastAsia="Calibri" w:hAnsi="Calibri" w:cs="Calibri"/>
          <w:u w:val="single"/>
          <w:shd w:val="clear" w:color="auto" w:fill="FFFF00"/>
          <w:lang w:val="en-US"/>
        </w:rPr>
      </w:pPr>
    </w:p>
    <w:p w:rsidR="006C1309" w:rsidRPr="00AA728B" w:rsidRDefault="006C1309">
      <w:pPr>
        <w:ind w:left="720"/>
        <w:rPr>
          <w:rFonts w:ascii="Calibri" w:eastAsia="Calibri" w:hAnsi="Calibri" w:cs="Calibri"/>
          <w:u w:val="single"/>
          <w:shd w:val="clear" w:color="auto" w:fill="FFFF00"/>
          <w:lang w:val="en-US"/>
        </w:rPr>
      </w:pPr>
    </w:p>
    <w:p w:rsidR="006C1309" w:rsidRPr="00AA728B" w:rsidRDefault="006C1309">
      <w:pPr>
        <w:ind w:left="720"/>
        <w:rPr>
          <w:rFonts w:ascii="Calibri" w:eastAsia="Calibri" w:hAnsi="Calibri" w:cs="Calibri"/>
          <w:u w:val="single"/>
          <w:shd w:val="clear" w:color="auto" w:fill="FFFF00"/>
          <w:lang w:val="en-US"/>
        </w:rPr>
      </w:pPr>
    </w:p>
    <w:p w:rsidR="006C1309" w:rsidRPr="00AA728B" w:rsidRDefault="006C1309">
      <w:pPr>
        <w:ind w:left="720"/>
        <w:rPr>
          <w:rFonts w:ascii="Calibri" w:eastAsia="Calibri" w:hAnsi="Calibri" w:cs="Calibri"/>
          <w:u w:val="single"/>
          <w:shd w:val="clear" w:color="auto" w:fill="FFFF00"/>
          <w:lang w:val="en-US"/>
        </w:rPr>
      </w:pPr>
    </w:p>
    <w:p w:rsidR="006C1309" w:rsidRPr="00AA728B" w:rsidRDefault="009A3ABA">
      <w:pPr>
        <w:ind w:left="720"/>
        <w:rPr>
          <w:rFonts w:ascii="Calibri" w:eastAsia="Calibri" w:hAnsi="Calibri" w:cs="Calibri"/>
          <w:b/>
          <w:u w:val="single"/>
          <w:lang w:val="en-US"/>
        </w:rPr>
      </w:pPr>
      <w:r w:rsidRPr="00AA728B">
        <w:rPr>
          <w:rFonts w:ascii="Calibri" w:eastAsia="Calibri" w:hAnsi="Calibri" w:cs="Calibri"/>
          <w:b/>
          <w:u w:val="single"/>
          <w:lang w:val="en-US"/>
        </w:rPr>
        <w:t xml:space="preserve">Smart </w:t>
      </w:r>
      <w:proofErr w:type="gramStart"/>
      <w:r w:rsidRPr="00AA728B">
        <w:rPr>
          <w:rFonts w:ascii="Calibri" w:eastAsia="Calibri" w:hAnsi="Calibri" w:cs="Calibri"/>
          <w:b/>
          <w:u w:val="single"/>
          <w:lang w:val="en-US"/>
        </w:rPr>
        <w:t>Switch :</w:t>
      </w:r>
      <w:proofErr w:type="gramEnd"/>
    </w:p>
    <w:p w:rsidR="006C1309" w:rsidRPr="00AA728B" w:rsidRDefault="006C1309">
      <w:pPr>
        <w:ind w:left="720"/>
        <w:rPr>
          <w:rFonts w:ascii="Calibri" w:eastAsia="Calibri" w:hAnsi="Calibri" w:cs="Calibri"/>
          <w:u w:val="single"/>
          <w:shd w:val="clear" w:color="auto" w:fill="FFFF00"/>
          <w:lang w:val="en-US"/>
        </w:rPr>
      </w:pPr>
    </w:p>
    <w:p w:rsidR="006C1309" w:rsidRPr="00AA728B" w:rsidRDefault="006C1309">
      <w:pPr>
        <w:ind w:left="720"/>
        <w:rPr>
          <w:rFonts w:ascii="Calibri" w:eastAsia="Calibri" w:hAnsi="Calibri" w:cs="Calibri"/>
          <w:u w:val="single"/>
          <w:shd w:val="clear" w:color="auto" w:fill="FFFF00"/>
          <w:lang w:val="en-US"/>
        </w:rPr>
      </w:pPr>
      <w:r w:rsidRPr="00AA728B">
        <w:rPr>
          <w:lang w:val="en-US"/>
        </w:rPr>
        <w:object w:dxaOrig="2887" w:dyaOrig="3849">
          <v:rect id="rectole0000000014" o:spid="_x0000_i1039" style="width:2in;height:192.75pt" o:ole="" o:preferrelative="t" stroked="f">
            <v:imagedata r:id="rId33" o:title=""/>
          </v:rect>
          <o:OLEObject Type="Embed" ProgID="StaticMetafile" ShapeID="rectole0000000014" DrawAspect="Content" ObjectID="_1730792954" r:id="rId34"/>
        </w:object>
      </w:r>
      <w:r w:rsidR="009A3ABA" w:rsidRPr="00AA728B">
        <w:rPr>
          <w:rFonts w:ascii="Calibri" w:eastAsia="Calibri" w:hAnsi="Calibri" w:cs="Calibri"/>
          <w:lang w:val="en-US"/>
        </w:rPr>
        <w:t xml:space="preserve">     </w:t>
      </w:r>
      <w:r w:rsidRPr="00AA728B">
        <w:rPr>
          <w:lang w:val="en-US"/>
        </w:rPr>
        <w:object w:dxaOrig="2901" w:dyaOrig="3868">
          <v:rect id="rectole0000000015" o:spid="_x0000_i1040" style="width:144.75pt;height:193.5pt" o:ole="" o:preferrelative="t" stroked="f">
            <v:imagedata r:id="rId35" o:title=""/>
          </v:rect>
          <o:OLEObject Type="Embed" ProgID="StaticMetafile" ShapeID="rectole0000000015" DrawAspect="Content" ObjectID="_1730792955" r:id="rId36"/>
        </w:objec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It is the brain added to each </w:t>
      </w:r>
      <w:proofErr w:type="spellStart"/>
      <w:r w:rsidRPr="00AA728B">
        <w:rPr>
          <w:rFonts w:ascii="Calibri" w:eastAsia="Calibri" w:hAnsi="Calibri" w:cs="Calibri"/>
          <w:lang w:val="en-US"/>
        </w:rPr>
        <w:t>luminaire</w:t>
      </w:r>
      <w:proofErr w:type="spellEnd"/>
      <w:r w:rsidRPr="00AA728B">
        <w:rPr>
          <w:rFonts w:ascii="Calibri" w:eastAsia="Calibri" w:hAnsi="Calibri" w:cs="Calibri"/>
          <w:lang w:val="en-US"/>
        </w:rPr>
        <w:t xml:space="preserve"> to make it SMART and communicative.</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It is a small box that acts as a remote-controlled SMART switch.</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This SMART Switch is used to communicate with the GATEWAY to send, receive and execute information received by the user.</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In the end, you could say that the SMART Switch is a public lighting a</w:t>
      </w:r>
      <w:r w:rsidRPr="00AA728B">
        <w:rPr>
          <w:rFonts w:ascii="Calibri" w:eastAsia="Calibri" w:hAnsi="Calibri" w:cs="Calibri"/>
          <w:lang w:val="en-US"/>
        </w:rPr>
        <w:t xml:space="preserve">gent that monitors each </w:t>
      </w:r>
      <w:proofErr w:type="spellStart"/>
      <w:r w:rsidRPr="00AA728B">
        <w:rPr>
          <w:rFonts w:ascii="Calibri" w:eastAsia="Calibri" w:hAnsi="Calibri" w:cs="Calibri"/>
          <w:lang w:val="en-US"/>
        </w:rPr>
        <w:t>luminaire</w:t>
      </w:r>
      <w:proofErr w:type="spellEnd"/>
      <w:r w:rsidRPr="00AA728B">
        <w:rPr>
          <w:rFonts w:ascii="Calibri" w:eastAsia="Calibri" w:hAnsi="Calibri" w:cs="Calibri"/>
          <w:lang w:val="en-US"/>
        </w:rPr>
        <w:t xml:space="preserve"> 24/7! </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It is available in GSM/GPRS/WIFI/CPL/RF/LORA.</w:t>
      </w:r>
    </w:p>
    <w:p w:rsidR="006C1309" w:rsidRPr="00AA728B" w:rsidRDefault="006C1309">
      <w:pPr>
        <w:ind w:left="720"/>
        <w:rPr>
          <w:rFonts w:ascii="Calibri" w:eastAsia="Calibri" w:hAnsi="Calibri" w:cs="Calibri"/>
          <w:u w:val="single"/>
          <w:lang w:val="en-US"/>
        </w:rPr>
      </w:pPr>
    </w:p>
    <w:p w:rsidR="006C1309" w:rsidRPr="00AA728B" w:rsidRDefault="009A3ABA">
      <w:pPr>
        <w:ind w:left="720"/>
        <w:rPr>
          <w:rFonts w:ascii="Calibri" w:eastAsia="Calibri" w:hAnsi="Calibri" w:cs="Calibri"/>
          <w:b/>
          <w:u w:val="single"/>
          <w:lang w:val="en-US"/>
        </w:rPr>
      </w:pPr>
      <w:proofErr w:type="gramStart"/>
      <w:r w:rsidRPr="00AA728B">
        <w:rPr>
          <w:rFonts w:ascii="Calibri" w:eastAsia="Calibri" w:hAnsi="Calibri" w:cs="Calibri"/>
          <w:b/>
          <w:u w:val="single"/>
          <w:lang w:val="en-US"/>
        </w:rPr>
        <w:t>Gateway :</w:t>
      </w:r>
      <w:proofErr w:type="gramEnd"/>
    </w:p>
    <w:p w:rsidR="006C1309" w:rsidRPr="00AA728B" w:rsidRDefault="006C1309">
      <w:pPr>
        <w:ind w:left="720"/>
        <w:rPr>
          <w:rFonts w:ascii="Calibri" w:eastAsia="Calibri" w:hAnsi="Calibri" w:cs="Calibri"/>
          <w:b/>
          <w:u w:val="single"/>
          <w:lang w:val="en-US"/>
        </w:rPr>
      </w:pPr>
    </w:p>
    <w:p w:rsidR="006C1309" w:rsidRPr="00AA728B" w:rsidRDefault="006C1309">
      <w:pPr>
        <w:ind w:left="720"/>
        <w:rPr>
          <w:rFonts w:ascii="Calibri" w:eastAsia="Calibri" w:hAnsi="Calibri" w:cs="Calibri"/>
          <w:u w:val="single"/>
          <w:shd w:val="clear" w:color="auto" w:fill="FFFF00"/>
          <w:lang w:val="en-US"/>
        </w:rPr>
      </w:pPr>
      <w:r w:rsidRPr="00AA728B">
        <w:rPr>
          <w:lang w:val="en-US"/>
        </w:rPr>
        <w:object w:dxaOrig="3672" w:dyaOrig="4896">
          <v:rect id="rectole0000000016" o:spid="_x0000_i1041" style="width:183.75pt;height:244.5pt" o:ole="" o:preferrelative="t" stroked="f">
            <v:imagedata r:id="rId37" o:title=""/>
          </v:rect>
          <o:OLEObject Type="Embed" ProgID="StaticMetafile" ShapeID="rectole0000000016" DrawAspect="Content" ObjectID="_1730792956" r:id="rId38"/>
        </w:object>
      </w:r>
    </w:p>
    <w:p w:rsidR="006C1309" w:rsidRPr="00AA728B" w:rsidRDefault="006C1309">
      <w:pPr>
        <w:ind w:left="720"/>
        <w:rPr>
          <w:rFonts w:ascii="Calibri" w:eastAsia="Calibri" w:hAnsi="Calibri" w:cs="Calibri"/>
          <w:u w:val="single"/>
          <w:shd w:val="clear" w:color="auto" w:fill="FFFF00"/>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This is the organ that is responsible for covering the surface in connectivity.</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Our Gateways can reach a 10km radius of connectivity, which provides us with a smart city infrastructure that will lead us in the future to connect traffic lights </w:t>
      </w:r>
    </w:p>
    <w:p w:rsidR="006C1309" w:rsidRPr="00AA728B" w:rsidRDefault="006C1309">
      <w:pPr>
        <w:ind w:left="720"/>
        <w:rPr>
          <w:rFonts w:ascii="Calibri" w:eastAsia="Calibri" w:hAnsi="Calibri" w:cs="Calibri"/>
          <w:lang w:val="en-US"/>
        </w:rPr>
      </w:pP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proofErr w:type="gramStart"/>
      <w:r w:rsidRPr="00AA728B">
        <w:rPr>
          <w:rFonts w:ascii="Calibri" w:eastAsia="Calibri" w:hAnsi="Calibri" w:cs="Calibri"/>
          <w:lang w:val="en-US"/>
        </w:rPr>
        <w:t>public</w:t>
      </w:r>
      <w:proofErr w:type="gramEnd"/>
      <w:r w:rsidRPr="00AA728B">
        <w:rPr>
          <w:rFonts w:ascii="Calibri" w:eastAsia="Calibri" w:hAnsi="Calibri" w:cs="Calibri"/>
          <w:lang w:val="en-US"/>
        </w:rPr>
        <w:t xml:space="preserve"> transport, ambulances, irrigation systems, and any other systems that need to be co</w:t>
      </w:r>
      <w:r w:rsidRPr="00AA728B">
        <w:rPr>
          <w:rFonts w:ascii="Calibri" w:eastAsia="Calibri" w:hAnsi="Calibri" w:cs="Calibri"/>
          <w:lang w:val="en-US"/>
        </w:rPr>
        <w:t>ntrolled remotely.</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Indeed, the remote management system for street lighting will itself be the infrastructure of a smart city.</w:t>
      </w:r>
    </w:p>
    <w:p w:rsidR="006C1309" w:rsidRPr="00AA728B" w:rsidRDefault="006C1309">
      <w:pPr>
        <w:ind w:left="720"/>
        <w:rPr>
          <w:rFonts w:ascii="Calibri" w:eastAsia="Calibri" w:hAnsi="Calibri" w:cs="Calibri"/>
          <w:u w:val="single"/>
          <w:shd w:val="clear" w:color="auto" w:fill="FFFF00"/>
          <w:lang w:val="en-US"/>
        </w:rPr>
      </w:pPr>
    </w:p>
    <w:p w:rsidR="006C1309" w:rsidRPr="00AA728B" w:rsidRDefault="009A3ABA">
      <w:pPr>
        <w:numPr>
          <w:ilvl w:val="0"/>
          <w:numId w:val="6"/>
        </w:numPr>
        <w:ind w:left="1080" w:hanging="360"/>
        <w:rPr>
          <w:rFonts w:ascii="Calibri" w:eastAsia="Calibri" w:hAnsi="Calibri" w:cs="Calibri"/>
          <w:b/>
          <w:u w:val="single"/>
          <w:lang w:val="en-US"/>
        </w:rPr>
      </w:pPr>
      <w:r w:rsidRPr="00AA728B">
        <w:rPr>
          <w:rFonts w:ascii="Calibri" w:eastAsia="Calibri" w:hAnsi="Calibri" w:cs="Calibri"/>
          <w:b/>
          <w:u w:val="single"/>
          <w:lang w:val="en-US"/>
        </w:rPr>
        <w:t>SOFT part :</w:t>
      </w:r>
    </w:p>
    <w:p w:rsidR="006C1309" w:rsidRPr="00AA728B" w:rsidRDefault="006C1309">
      <w:pPr>
        <w:ind w:left="720"/>
        <w:rPr>
          <w:rFonts w:ascii="Calibri" w:eastAsia="Calibri" w:hAnsi="Calibri" w:cs="Calibri"/>
          <w:b/>
          <w:u w:val="single"/>
          <w:lang w:val="en-US"/>
        </w:rPr>
      </w:pPr>
    </w:p>
    <w:p w:rsidR="006C1309" w:rsidRPr="00AA728B" w:rsidRDefault="006C1309">
      <w:pPr>
        <w:ind w:left="720"/>
        <w:rPr>
          <w:rFonts w:ascii="Calibri" w:eastAsia="Calibri" w:hAnsi="Calibri" w:cs="Calibri"/>
          <w:b/>
          <w:u w:val="single"/>
          <w:lang w:val="en-US"/>
        </w:rPr>
      </w:pPr>
      <w:r w:rsidRPr="00AA728B">
        <w:rPr>
          <w:lang w:val="en-US"/>
        </w:rPr>
        <w:object w:dxaOrig="2419" w:dyaOrig="1814">
          <v:rect id="rectole0000000017" o:spid="_x0000_i1042" style="width:120.75pt;height:90.75pt" o:ole="" o:preferrelative="t" stroked="f">
            <v:imagedata r:id="rId39" o:title=""/>
          </v:rect>
          <o:OLEObject Type="Embed" ProgID="StaticMetafile" ShapeID="rectole0000000017" DrawAspect="Content" ObjectID="_1730792957" r:id="rId40"/>
        </w:object>
      </w:r>
      <w:r w:rsidRPr="00AA728B">
        <w:rPr>
          <w:lang w:val="en-US"/>
        </w:rPr>
        <w:object w:dxaOrig="3955" w:dyaOrig="2966">
          <v:rect id="rectole0000000018" o:spid="_x0000_i1043" style="width:198pt;height:148.5pt" o:ole="" o:preferrelative="t" stroked="f">
            <v:imagedata r:id="rId41" o:title=""/>
          </v:rect>
          <o:OLEObject Type="Embed" ProgID="StaticMetafile" ShapeID="rectole0000000018" DrawAspect="Content" ObjectID="_1730792958" r:id="rId42"/>
        </w:objec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It is a platform applicable on computer, tablet or Smartphone </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This platform contains a digital map (MAP), which contains the location of each </w:t>
      </w:r>
      <w:proofErr w:type="spellStart"/>
      <w:r w:rsidRPr="00AA728B">
        <w:rPr>
          <w:rFonts w:ascii="Calibri" w:eastAsia="Calibri" w:hAnsi="Calibri" w:cs="Calibri"/>
          <w:lang w:val="en-US"/>
        </w:rPr>
        <w:t>luminaire</w:t>
      </w:r>
      <w:proofErr w:type="spellEnd"/>
      <w:r w:rsidRPr="00AA728B">
        <w:rPr>
          <w:rFonts w:ascii="Calibri" w:eastAsia="Calibri" w:hAnsi="Calibri" w:cs="Calibri"/>
          <w:lang w:val="en-US"/>
        </w:rPr>
        <w:t xml:space="preserve"> with its status updated in real time.</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If the light is on, the </w:t>
      </w:r>
      <w:proofErr w:type="spellStart"/>
      <w:r w:rsidRPr="00AA728B">
        <w:rPr>
          <w:rFonts w:ascii="Calibri" w:eastAsia="Calibri" w:hAnsi="Calibri" w:cs="Calibri"/>
          <w:lang w:val="en-US"/>
        </w:rPr>
        <w:t>colour</w:t>
      </w:r>
      <w:proofErr w:type="spellEnd"/>
      <w:r w:rsidRPr="00AA728B">
        <w:rPr>
          <w:rFonts w:ascii="Calibri" w:eastAsia="Calibri" w:hAnsi="Calibri" w:cs="Calibri"/>
          <w:lang w:val="en-US"/>
        </w:rPr>
        <w:t xml:space="preserve"> will be GREEN, if it is off, the </w:t>
      </w:r>
      <w:proofErr w:type="spellStart"/>
      <w:r w:rsidRPr="00AA728B">
        <w:rPr>
          <w:rFonts w:ascii="Calibri" w:eastAsia="Calibri" w:hAnsi="Calibri" w:cs="Calibri"/>
          <w:lang w:val="en-US"/>
        </w:rPr>
        <w:t>c</w:t>
      </w:r>
      <w:r w:rsidRPr="00AA728B">
        <w:rPr>
          <w:rFonts w:ascii="Calibri" w:eastAsia="Calibri" w:hAnsi="Calibri" w:cs="Calibri"/>
          <w:lang w:val="en-US"/>
        </w:rPr>
        <w:t>olour</w:t>
      </w:r>
      <w:proofErr w:type="spellEnd"/>
      <w:r w:rsidRPr="00AA728B">
        <w:rPr>
          <w:rFonts w:ascii="Calibri" w:eastAsia="Calibri" w:hAnsi="Calibri" w:cs="Calibri"/>
          <w:lang w:val="en-US"/>
        </w:rPr>
        <w:t xml:space="preserve"> will be RED, and if it is out of order the </w:t>
      </w:r>
      <w:proofErr w:type="spellStart"/>
      <w:r w:rsidRPr="00AA728B">
        <w:rPr>
          <w:rFonts w:ascii="Calibri" w:eastAsia="Calibri" w:hAnsi="Calibri" w:cs="Calibri"/>
          <w:lang w:val="en-US"/>
        </w:rPr>
        <w:t>colour</w:t>
      </w:r>
      <w:proofErr w:type="spellEnd"/>
      <w:r w:rsidRPr="00AA728B">
        <w:rPr>
          <w:rFonts w:ascii="Calibri" w:eastAsia="Calibri" w:hAnsi="Calibri" w:cs="Calibri"/>
          <w:lang w:val="en-US"/>
        </w:rPr>
        <w:t xml:space="preserve"> will be flashing YELLOW.</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Also by clicking on the location of the </w:t>
      </w:r>
      <w:proofErr w:type="spellStart"/>
      <w:r w:rsidRPr="00AA728B">
        <w:rPr>
          <w:rFonts w:ascii="Calibri" w:eastAsia="Calibri" w:hAnsi="Calibri" w:cs="Calibri"/>
          <w:lang w:val="en-US"/>
        </w:rPr>
        <w:t>luminaire</w:t>
      </w:r>
      <w:proofErr w:type="spellEnd"/>
      <w:r w:rsidRPr="00AA728B">
        <w:rPr>
          <w:rFonts w:ascii="Calibri" w:eastAsia="Calibri" w:hAnsi="Calibri" w:cs="Calibri"/>
          <w:lang w:val="en-US"/>
        </w:rPr>
        <w:t xml:space="preserve">, the information of the latter is automatically displayed such as (type of </w:t>
      </w:r>
      <w:proofErr w:type="spellStart"/>
      <w:r w:rsidRPr="00AA728B">
        <w:rPr>
          <w:rFonts w:ascii="Calibri" w:eastAsia="Calibri" w:hAnsi="Calibri" w:cs="Calibri"/>
          <w:lang w:val="en-US"/>
        </w:rPr>
        <w:t>luminaire</w:t>
      </w:r>
      <w:proofErr w:type="spellEnd"/>
      <w:r w:rsidRPr="00AA728B">
        <w:rPr>
          <w:rFonts w:ascii="Calibri" w:eastAsia="Calibri" w:hAnsi="Calibri" w:cs="Calibri"/>
          <w:lang w:val="en-US"/>
        </w:rPr>
        <w:t xml:space="preserve"> SODIUM, LED, HPL etc... date of installa</w:t>
      </w:r>
      <w:r w:rsidRPr="00AA728B">
        <w:rPr>
          <w:rFonts w:ascii="Calibri" w:eastAsia="Calibri" w:hAnsi="Calibri" w:cs="Calibri"/>
          <w:lang w:val="en-US"/>
        </w:rPr>
        <w:t>tion, date of last maintenance etc...)</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A bar containing the energy meter readings for each distribution station is displayed with the most important values (consumption, power, current, power factor voltage etc.)</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A programming bar for programming the </w:t>
      </w:r>
      <w:proofErr w:type="spellStart"/>
      <w:r w:rsidRPr="00AA728B">
        <w:rPr>
          <w:rFonts w:ascii="Calibri" w:eastAsia="Calibri" w:hAnsi="Calibri" w:cs="Calibri"/>
          <w:lang w:val="en-US"/>
        </w:rPr>
        <w:t>perso</w:t>
      </w:r>
      <w:r w:rsidRPr="00AA728B">
        <w:rPr>
          <w:rFonts w:ascii="Calibri" w:eastAsia="Calibri" w:hAnsi="Calibri" w:cs="Calibri"/>
          <w:lang w:val="en-US"/>
        </w:rPr>
        <w:t>nalised</w:t>
      </w:r>
      <w:proofErr w:type="spellEnd"/>
      <w:r w:rsidRPr="00AA728B">
        <w:rPr>
          <w:rFonts w:ascii="Calibri" w:eastAsia="Calibri" w:hAnsi="Calibri" w:cs="Calibri"/>
          <w:lang w:val="en-US"/>
        </w:rPr>
        <w:t xml:space="preserve"> operation of the public lighting network, e.g. (switch on 30 minutes after sunset, decrease the brightness to 30% from 00:00 to 3:00, increase the brightness to 70% from 3:00 to 5:00, and to 100% from 5:00 to sunrise)</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 </w:t>
      </w:r>
    </w:p>
    <w:p w:rsidR="006C1309" w:rsidRPr="00AA728B" w:rsidRDefault="009A3ABA">
      <w:pPr>
        <w:numPr>
          <w:ilvl w:val="0"/>
          <w:numId w:val="7"/>
        </w:numPr>
        <w:ind w:left="720" w:hanging="360"/>
        <w:rPr>
          <w:rFonts w:ascii="Calibri" w:eastAsia="Calibri" w:hAnsi="Calibri" w:cs="Calibri"/>
          <w:b/>
          <w:u w:val="single"/>
          <w:lang w:val="en-US"/>
        </w:rPr>
      </w:pPr>
      <w:r w:rsidRPr="00AA728B">
        <w:rPr>
          <w:rFonts w:ascii="Calibri" w:eastAsia="Calibri" w:hAnsi="Calibri" w:cs="Calibri"/>
          <w:b/>
          <w:u w:val="single"/>
          <w:lang w:val="en-US"/>
        </w:rPr>
        <w:t>SMART TRAFFIC LIGHT MANAGEME</w:t>
      </w:r>
      <w:r w:rsidRPr="00AA728B">
        <w:rPr>
          <w:rFonts w:ascii="Calibri" w:eastAsia="Calibri" w:hAnsi="Calibri" w:cs="Calibri"/>
          <w:b/>
          <w:u w:val="single"/>
          <w:lang w:val="en-US"/>
        </w:rPr>
        <w:t>NT SYSTEM :</w:t>
      </w:r>
    </w:p>
    <w:p w:rsidR="006C1309" w:rsidRPr="00AA728B" w:rsidRDefault="006C1309">
      <w:pPr>
        <w:ind w:left="720"/>
        <w:rPr>
          <w:rFonts w:ascii="Calibri" w:eastAsia="Calibri" w:hAnsi="Calibri" w:cs="Calibri"/>
          <w:lang w:val="en-US"/>
        </w:rPr>
      </w:pPr>
    </w:p>
    <w:p w:rsidR="006C1309" w:rsidRPr="00AA728B" w:rsidRDefault="006C1309">
      <w:pPr>
        <w:ind w:left="720"/>
        <w:rPr>
          <w:rFonts w:ascii="Calibri" w:eastAsia="Calibri" w:hAnsi="Calibri" w:cs="Calibri"/>
          <w:lang w:val="en-US"/>
        </w:rPr>
      </w:pPr>
      <w:r w:rsidRPr="00AA728B">
        <w:rPr>
          <w:lang w:val="en-US"/>
        </w:rPr>
        <w:object w:dxaOrig="5252" w:dyaOrig="2954">
          <v:rect id="rectole0000000019" o:spid="_x0000_i1044" style="width:262.5pt;height:147.75pt" o:ole="" o:preferrelative="t" stroked="f">
            <v:imagedata r:id="rId43" o:title=""/>
          </v:rect>
          <o:OLEObject Type="Embed" ProgID="StaticMetafile" ShapeID="rectole0000000019" DrawAspect="Content" ObjectID="_1730792959" r:id="rId44"/>
        </w:object>
      </w:r>
    </w:p>
    <w:p w:rsidR="006C1309" w:rsidRPr="00AA728B" w:rsidRDefault="006C1309">
      <w:pPr>
        <w:ind w:left="720"/>
        <w:jc w:val="center"/>
        <w:rPr>
          <w:rFonts w:ascii="Calibri" w:eastAsia="Calibri" w:hAnsi="Calibri" w:cs="Calibri"/>
          <w:lang w:val="en-US"/>
        </w:rPr>
      </w:pP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It is a box that serves to control the traffic lights automatically and to supervise them remotely as well as to change the programming remotely.</w:t>
      </w:r>
    </w:p>
    <w:p w:rsidR="006C1309" w:rsidRPr="00AA728B" w:rsidRDefault="009A3ABA">
      <w:pPr>
        <w:numPr>
          <w:ilvl w:val="0"/>
          <w:numId w:val="8"/>
        </w:numPr>
        <w:ind w:left="720" w:hanging="360"/>
        <w:rPr>
          <w:rFonts w:ascii="Calibri" w:eastAsia="Calibri" w:hAnsi="Calibri" w:cs="Calibri"/>
          <w:lang w:val="en-US"/>
        </w:rPr>
      </w:pPr>
      <w:r w:rsidRPr="00AA728B">
        <w:rPr>
          <w:rFonts w:ascii="Calibri" w:eastAsia="Calibri" w:hAnsi="Calibri" w:cs="Calibri"/>
          <w:lang w:val="en-US"/>
        </w:rPr>
        <w:t>Full priority for ambulances.</w:t>
      </w:r>
    </w:p>
    <w:p w:rsidR="006C1309" w:rsidRPr="00AA728B" w:rsidRDefault="009A3ABA">
      <w:pPr>
        <w:numPr>
          <w:ilvl w:val="0"/>
          <w:numId w:val="8"/>
        </w:numPr>
        <w:ind w:left="720" w:hanging="360"/>
        <w:rPr>
          <w:rFonts w:ascii="Calibri" w:eastAsia="Calibri" w:hAnsi="Calibri" w:cs="Calibri"/>
          <w:lang w:val="en-US"/>
        </w:rPr>
      </w:pPr>
      <w:r w:rsidRPr="00AA728B">
        <w:rPr>
          <w:rFonts w:ascii="Calibri" w:eastAsia="Calibri" w:hAnsi="Calibri" w:cs="Calibri"/>
          <w:lang w:val="en-US"/>
        </w:rPr>
        <w:t>Car flow detection and automatic programming according to the recorded values.</w:t>
      </w:r>
    </w:p>
    <w:p w:rsidR="006C1309" w:rsidRPr="00AA728B" w:rsidRDefault="009A3ABA">
      <w:pPr>
        <w:numPr>
          <w:ilvl w:val="0"/>
          <w:numId w:val="8"/>
        </w:numPr>
        <w:ind w:left="720" w:hanging="360"/>
        <w:rPr>
          <w:rFonts w:ascii="Calibri" w:eastAsia="Calibri" w:hAnsi="Calibri" w:cs="Calibri"/>
          <w:lang w:val="en-US"/>
        </w:rPr>
      </w:pPr>
      <w:r w:rsidRPr="00AA728B">
        <w:rPr>
          <w:rFonts w:ascii="Calibri" w:eastAsia="Calibri" w:hAnsi="Calibri" w:cs="Calibri"/>
          <w:lang w:val="en-US"/>
        </w:rPr>
        <w:t>Counter output for 7seg /LCD display.</w:t>
      </w:r>
    </w:p>
    <w:p w:rsidR="006C1309" w:rsidRPr="00AA728B" w:rsidRDefault="009A3ABA">
      <w:pPr>
        <w:numPr>
          <w:ilvl w:val="0"/>
          <w:numId w:val="8"/>
        </w:numPr>
        <w:ind w:left="720" w:hanging="360"/>
        <w:rPr>
          <w:rFonts w:ascii="Calibri" w:eastAsia="Calibri" w:hAnsi="Calibri" w:cs="Calibri"/>
          <w:lang w:val="en-US"/>
        </w:rPr>
      </w:pPr>
      <w:r w:rsidRPr="00AA728B">
        <w:rPr>
          <w:rFonts w:ascii="Calibri" w:eastAsia="Calibri" w:hAnsi="Calibri" w:cs="Calibri"/>
          <w:lang w:val="en-US"/>
        </w:rPr>
        <w:t>No need to go to the kennel to change the program, everything is managed remotely.</w:t>
      </w:r>
    </w:p>
    <w:p w:rsidR="006C1309" w:rsidRPr="00AA728B" w:rsidRDefault="006C1309">
      <w:pPr>
        <w:ind w:left="720"/>
        <w:rPr>
          <w:rFonts w:ascii="Calibri" w:eastAsia="Calibri" w:hAnsi="Calibri" w:cs="Calibri"/>
          <w:lang w:val="en-US"/>
        </w:rPr>
      </w:pPr>
    </w:p>
    <w:p w:rsidR="006C1309" w:rsidRPr="00AA728B" w:rsidRDefault="009A3ABA">
      <w:pPr>
        <w:numPr>
          <w:ilvl w:val="0"/>
          <w:numId w:val="9"/>
        </w:numPr>
        <w:ind w:left="720" w:hanging="360"/>
        <w:rPr>
          <w:rFonts w:ascii="Calibri" w:eastAsia="Calibri" w:hAnsi="Calibri" w:cs="Calibri"/>
          <w:b/>
          <w:u w:val="single"/>
          <w:lang w:val="en-US"/>
        </w:rPr>
      </w:pPr>
      <w:r w:rsidRPr="00AA728B">
        <w:rPr>
          <w:rFonts w:ascii="Calibri" w:eastAsia="Calibri" w:hAnsi="Calibri" w:cs="Calibri"/>
          <w:b/>
          <w:u w:val="single"/>
          <w:lang w:val="en-US"/>
        </w:rPr>
        <w:t>FUEL MEASUREMENT SYSTEM FOR TANKS :</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This system has been very successful, it is used to monitor the fuel level (petrol, diesel, LPG), remotely and display it in real time on the service point manager's computer.</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It contains a very high security RADAR sensor, and works with an artificial inte</w:t>
      </w:r>
      <w:r w:rsidRPr="00AA728B">
        <w:rPr>
          <w:rFonts w:ascii="Calibri" w:eastAsia="Calibri" w:hAnsi="Calibri" w:cs="Calibri"/>
          <w:lang w:val="en-US"/>
        </w:rPr>
        <w:t>lligence method.</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The user sets a safety threshold not to be exceeded, if the fuel level decreases and reaches this safety threshold, a notification on the application accompanied by an SMS on the manager's phone indicating the tank to be filled and the ty</w:t>
      </w:r>
      <w:r w:rsidRPr="00AA728B">
        <w:rPr>
          <w:rFonts w:ascii="Calibri" w:eastAsia="Calibri" w:hAnsi="Calibri" w:cs="Calibri"/>
          <w:lang w:val="en-US"/>
        </w:rPr>
        <w:t>pe of fuel.</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At the headquarters or supply centre, there will be a control room containing a MAP, on which the service points will be displayed in their locations.</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Clicking on one of the service points will show the tank information, levels and notification</w:t>
      </w:r>
      <w:r w:rsidRPr="00AA728B">
        <w:rPr>
          <w:rFonts w:ascii="Calibri" w:eastAsia="Calibri" w:hAnsi="Calibri" w:cs="Calibri"/>
          <w:lang w:val="en-US"/>
        </w:rPr>
        <w:t>s (if any).</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 Example: Company X service point RADES tank 3 Diesel 200L </w:t>
      </w:r>
      <w:r w:rsidRPr="00AA728B">
        <w:rPr>
          <w:rFonts w:ascii="Calibri" w:eastAsia="Calibri" w:hAnsi="Calibri" w:cs="Calibri"/>
          <w:shd w:val="clear" w:color="auto" w:fill="FFFF00"/>
          <w:lang w:val="en-US"/>
        </w:rPr>
        <w:t>(2200L requirement)</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Then, if the safety threshold is reached, an automatic telephone call will be made to the supply centre linked to the area where the service point is located to ind</w:t>
      </w:r>
      <w:r w:rsidRPr="00AA728B">
        <w:rPr>
          <w:rFonts w:ascii="Calibri" w:eastAsia="Calibri" w:hAnsi="Calibri" w:cs="Calibri"/>
          <w:lang w:val="en-US"/>
        </w:rPr>
        <w:t xml:space="preserve">icate the lack of fuel, accompanied by an SMS containing the information and a notification in the control room at headquarters. </w:t>
      </w:r>
    </w:p>
    <w:p w:rsidR="006C1309" w:rsidRPr="00AA728B" w:rsidRDefault="006C1309">
      <w:pPr>
        <w:ind w:left="720"/>
        <w:rPr>
          <w:rFonts w:ascii="Calibri" w:eastAsia="Calibri" w:hAnsi="Calibri" w:cs="Calibri"/>
          <w:b/>
          <w:u w:val="single"/>
          <w:lang w:val="en-US"/>
        </w:rPr>
      </w:pPr>
    </w:p>
    <w:p w:rsidR="006C1309" w:rsidRPr="00AA728B" w:rsidRDefault="009A3ABA">
      <w:pPr>
        <w:numPr>
          <w:ilvl w:val="0"/>
          <w:numId w:val="10"/>
        </w:numPr>
        <w:ind w:left="720" w:hanging="360"/>
        <w:rPr>
          <w:rFonts w:ascii="Calibri" w:eastAsia="Calibri" w:hAnsi="Calibri" w:cs="Calibri"/>
          <w:b/>
          <w:u w:val="single"/>
          <w:lang w:val="en-US"/>
        </w:rPr>
      </w:pPr>
      <w:r w:rsidRPr="00AA728B">
        <w:rPr>
          <w:rFonts w:ascii="Calibri" w:eastAsia="Calibri" w:hAnsi="Calibri" w:cs="Calibri"/>
          <w:b/>
          <w:u w:val="single"/>
          <w:lang w:val="en-US"/>
        </w:rPr>
        <w:t>TEMPERATURE MEASUREMENT SYSTEM FOR HOSPITALS :</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lastRenderedPageBreak/>
        <w:t>This is a system for remote measurement of the ambient temperature in centrifuges (for analytical laboratories), in refrigerators, and in server rooms.</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A control room that contains computers, where a platform will be located that will contain all the infor</w:t>
      </w:r>
      <w:r w:rsidRPr="00AA728B">
        <w:rPr>
          <w:rFonts w:ascii="Calibri" w:eastAsia="Calibri" w:hAnsi="Calibri" w:cs="Calibri"/>
          <w:lang w:val="en-US"/>
        </w:rPr>
        <w:t>mation, history and alerts.</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Generators can also be controlled because of their importance in hospitals.</w:t>
      </w:r>
    </w:p>
    <w:p w:rsidR="006C1309" w:rsidRPr="00AA728B" w:rsidRDefault="006C1309">
      <w:pPr>
        <w:ind w:left="720"/>
        <w:rPr>
          <w:rFonts w:ascii="Calibri" w:eastAsia="Calibri" w:hAnsi="Calibri" w:cs="Calibri"/>
          <w:lang w:val="en-US"/>
        </w:rPr>
      </w:pPr>
    </w:p>
    <w:p w:rsidR="006C1309" w:rsidRPr="00AA728B" w:rsidRDefault="006C1309">
      <w:pPr>
        <w:ind w:left="720"/>
        <w:rPr>
          <w:rFonts w:ascii="Calibri" w:eastAsia="Calibri" w:hAnsi="Calibri" w:cs="Calibri"/>
          <w:lang w:val="en-US"/>
        </w:rPr>
      </w:pPr>
    </w:p>
    <w:p w:rsidR="006C1309" w:rsidRPr="00AA728B" w:rsidRDefault="009A3ABA">
      <w:pPr>
        <w:numPr>
          <w:ilvl w:val="0"/>
          <w:numId w:val="11"/>
        </w:numPr>
        <w:ind w:left="720" w:hanging="360"/>
        <w:rPr>
          <w:rFonts w:ascii="Calibri" w:eastAsia="Calibri" w:hAnsi="Calibri" w:cs="Calibri"/>
          <w:b/>
          <w:u w:val="single"/>
          <w:lang w:val="en-US"/>
        </w:rPr>
      </w:pPr>
      <w:r w:rsidRPr="00AA728B">
        <w:rPr>
          <w:rFonts w:ascii="Calibri" w:eastAsia="Calibri" w:hAnsi="Calibri" w:cs="Calibri"/>
          <w:b/>
          <w:u w:val="single"/>
          <w:lang w:val="en-US"/>
        </w:rPr>
        <w:t>GPS TRACKING :</w: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It is a vehicle tracking system with the option to stop the vehicle remotely and control the fuel.</w:t>
      </w:r>
    </w:p>
    <w:p w:rsidR="006C1309" w:rsidRPr="00AA728B" w:rsidRDefault="006C1309">
      <w:pPr>
        <w:ind w:left="720"/>
        <w:rPr>
          <w:rFonts w:ascii="Calibri" w:eastAsia="Calibri" w:hAnsi="Calibri" w:cs="Calibri"/>
          <w:lang w:val="en-US"/>
        </w:rPr>
      </w:pPr>
      <w:r w:rsidRPr="00AA728B">
        <w:rPr>
          <w:lang w:val="en-US"/>
        </w:rPr>
        <w:object w:dxaOrig="3141" w:dyaOrig="2160">
          <v:rect id="rectole0000000020" o:spid="_x0000_i1045" style="width:156.75pt;height:108pt" o:ole="" o:preferrelative="t" stroked="f">
            <v:imagedata r:id="rId45" o:title=""/>
          </v:rect>
          <o:OLEObject Type="Embed" ProgID="StaticMetafile" ShapeID="rectole0000000020" DrawAspect="Content" ObjectID="_1730792960" r:id="rId46"/>
        </w:object>
      </w:r>
    </w:p>
    <w:p w:rsidR="006C1309" w:rsidRPr="00AA728B" w:rsidRDefault="006C1309">
      <w:pPr>
        <w:rPr>
          <w:rFonts w:ascii="Calibri" w:eastAsia="Calibri" w:hAnsi="Calibri" w:cs="Calibri"/>
          <w:lang w:val="en-US"/>
        </w:rPr>
      </w:pPr>
    </w:p>
    <w:p w:rsidR="006C1309" w:rsidRPr="00AA728B" w:rsidRDefault="009A3ABA">
      <w:pPr>
        <w:numPr>
          <w:ilvl w:val="0"/>
          <w:numId w:val="12"/>
        </w:numPr>
        <w:ind w:left="720" w:hanging="360"/>
        <w:rPr>
          <w:rFonts w:ascii="Calibri" w:eastAsia="Calibri" w:hAnsi="Calibri" w:cs="Calibri"/>
          <w:b/>
          <w:u w:val="single"/>
          <w:lang w:val="en-US"/>
        </w:rPr>
      </w:pPr>
      <w:r w:rsidRPr="00AA728B">
        <w:rPr>
          <w:rFonts w:ascii="Calibri" w:eastAsia="Calibri" w:hAnsi="Calibri" w:cs="Calibri"/>
          <w:b/>
          <w:u w:val="single"/>
          <w:lang w:val="en-US"/>
        </w:rPr>
        <w:t>SMART H</w:t>
      </w:r>
      <w:r w:rsidRPr="00AA728B">
        <w:rPr>
          <w:rFonts w:ascii="Calibri" w:eastAsia="Calibri" w:hAnsi="Calibri" w:cs="Calibri"/>
          <w:b/>
          <w:u w:val="single"/>
          <w:lang w:val="en-US"/>
        </w:rPr>
        <w:t>OME :</w:t>
      </w:r>
    </w:p>
    <w:p w:rsidR="006C1309" w:rsidRPr="00AA728B" w:rsidRDefault="006C1309">
      <w:pPr>
        <w:ind w:left="720"/>
        <w:rPr>
          <w:rFonts w:ascii="Calibri" w:eastAsia="Calibri" w:hAnsi="Calibri" w:cs="Calibri"/>
          <w:b/>
          <w:u w:val="single"/>
          <w:lang w:val="en-US"/>
        </w:rPr>
      </w:pPr>
    </w:p>
    <w:p w:rsidR="006C1309" w:rsidRPr="00AA728B" w:rsidRDefault="006C1309">
      <w:pPr>
        <w:ind w:left="720" w:hanging="720"/>
        <w:jc w:val="center"/>
        <w:rPr>
          <w:rFonts w:ascii="Calibri" w:eastAsia="Calibri" w:hAnsi="Calibri" w:cs="Calibri"/>
          <w:b/>
          <w:u w:val="single"/>
          <w:lang w:val="en-US"/>
        </w:rPr>
      </w:pPr>
      <w:r w:rsidRPr="00AA728B">
        <w:rPr>
          <w:lang w:val="en-US"/>
        </w:rPr>
        <w:object w:dxaOrig="6356" w:dyaOrig="3326">
          <v:rect id="rectole0000000021" o:spid="_x0000_i1046" style="width:318pt;height:166.5pt" o:ole="" o:preferrelative="t" stroked="f">
            <v:imagedata r:id="rId47" o:title=""/>
          </v:rect>
          <o:OLEObject Type="Embed" ProgID="StaticMetafile" ShapeID="rectole0000000021" DrawAspect="Content" ObjectID="_1730792961" r:id="rId48"/>
        </w:objec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These are SMART Switches for controlling and monitoring all the equipment in the home such as (lighting, air conditioners, ovens, televisions, refrigerators, blinds etc.)</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lastRenderedPageBreak/>
        <w:t>It is available in GSM/GPRS/WIFI/CPL/RF/LORA.</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Programming can be done by the user, for example:</w:t>
      </w: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At 4.30pm (before arriving home 15min) turn on the air conditioning, close the blinds and turn on the oven and TV.</w:t>
      </w:r>
    </w:p>
    <w:p w:rsidR="006C1309" w:rsidRPr="00AA728B" w:rsidRDefault="006C1309">
      <w:pPr>
        <w:ind w:left="720"/>
        <w:rPr>
          <w:rFonts w:ascii="Calibri" w:eastAsia="Calibri" w:hAnsi="Calibri" w:cs="Calibri"/>
          <w:lang w:val="en-US"/>
        </w:rPr>
      </w:pPr>
    </w:p>
    <w:p w:rsidR="006C1309" w:rsidRPr="00AA728B" w:rsidRDefault="009A3ABA">
      <w:pPr>
        <w:numPr>
          <w:ilvl w:val="0"/>
          <w:numId w:val="13"/>
        </w:numPr>
        <w:ind w:left="720" w:hanging="360"/>
        <w:rPr>
          <w:rFonts w:ascii="Calibri" w:eastAsia="Calibri" w:hAnsi="Calibri" w:cs="Calibri"/>
          <w:b/>
          <w:u w:val="single"/>
          <w:lang w:val="en-US"/>
        </w:rPr>
      </w:pPr>
      <w:r w:rsidRPr="00AA728B">
        <w:rPr>
          <w:rFonts w:ascii="Calibri" w:eastAsia="Calibri" w:hAnsi="Calibri" w:cs="Calibri"/>
          <w:b/>
          <w:u w:val="single"/>
          <w:lang w:val="en-US"/>
        </w:rPr>
        <w:t>SMART INDUSTRY :</w:t>
      </w:r>
    </w:p>
    <w:p w:rsidR="006C1309" w:rsidRPr="00AA728B" w:rsidRDefault="006C1309">
      <w:pPr>
        <w:ind w:left="720"/>
        <w:rPr>
          <w:rFonts w:ascii="Calibri" w:eastAsia="Calibri" w:hAnsi="Calibri" w:cs="Calibri"/>
          <w:b/>
          <w:u w:val="single"/>
          <w:lang w:val="en-US"/>
        </w:rPr>
      </w:pPr>
    </w:p>
    <w:p w:rsidR="006C1309" w:rsidRPr="00AA728B" w:rsidRDefault="006C1309">
      <w:pPr>
        <w:ind w:left="720"/>
        <w:jc w:val="center"/>
        <w:rPr>
          <w:rFonts w:ascii="Calibri" w:eastAsia="Calibri" w:hAnsi="Calibri" w:cs="Calibri"/>
          <w:b/>
          <w:u w:val="single"/>
          <w:lang w:val="en-US"/>
        </w:rPr>
      </w:pPr>
      <w:r w:rsidRPr="00AA728B">
        <w:rPr>
          <w:lang w:val="en-US"/>
        </w:rPr>
        <w:object w:dxaOrig="6533" w:dyaOrig="3266">
          <v:rect id="rectole0000000022" o:spid="_x0000_i1047" style="width:327pt;height:163.5pt" o:ole="" o:preferrelative="t" stroked="f">
            <v:imagedata r:id="rId49" o:title=""/>
          </v:rect>
          <o:OLEObject Type="Embed" ProgID="StaticMetafile" ShapeID="rectole0000000022" DrawAspect="Content" ObjectID="_1730792962" r:id="rId50"/>
        </w:object>
      </w:r>
    </w:p>
    <w:p w:rsidR="006C1309" w:rsidRPr="00AA728B" w:rsidRDefault="006C1309">
      <w:pPr>
        <w:ind w:left="720"/>
        <w:rPr>
          <w:rFonts w:ascii="Calibri" w:eastAsia="Calibri" w:hAnsi="Calibri" w:cs="Calibri"/>
          <w:lang w:val="en-US"/>
        </w:rPr>
      </w:pPr>
    </w:p>
    <w:p w:rsidR="006C1309" w:rsidRPr="00AA728B" w:rsidRDefault="009A3ABA">
      <w:pPr>
        <w:ind w:left="720"/>
        <w:rPr>
          <w:rFonts w:ascii="Calibri" w:eastAsia="Calibri" w:hAnsi="Calibri" w:cs="Calibri"/>
          <w:lang w:val="en-US"/>
        </w:rPr>
      </w:pPr>
      <w:r w:rsidRPr="00AA728B">
        <w:rPr>
          <w:rFonts w:ascii="Calibri" w:eastAsia="Calibri" w:hAnsi="Calibri" w:cs="Calibri"/>
          <w:lang w:val="en-US"/>
        </w:rPr>
        <w:t xml:space="preserve">This system is for factories that want to </w:t>
      </w:r>
      <w:proofErr w:type="spellStart"/>
      <w:r w:rsidRPr="00AA728B">
        <w:rPr>
          <w:rFonts w:ascii="Calibri" w:eastAsia="Calibri" w:hAnsi="Calibri" w:cs="Calibri"/>
          <w:lang w:val="en-US"/>
        </w:rPr>
        <w:t>optimise</w:t>
      </w:r>
      <w:proofErr w:type="spellEnd"/>
      <w:r w:rsidRPr="00AA728B">
        <w:rPr>
          <w:rFonts w:ascii="Calibri" w:eastAsia="Calibri" w:hAnsi="Calibri" w:cs="Calibri"/>
          <w:lang w:val="en-US"/>
        </w:rPr>
        <w:t xml:space="preserve"> their energy consumption as well as control their production remotely.</w:t>
      </w:r>
    </w:p>
    <w:p w:rsidR="006C1309" w:rsidRPr="00AA728B" w:rsidRDefault="006C1309">
      <w:pPr>
        <w:ind w:left="720"/>
        <w:rPr>
          <w:rFonts w:ascii="Calibri" w:eastAsia="Calibri" w:hAnsi="Calibri" w:cs="Calibri"/>
          <w:lang w:val="en-US"/>
        </w:rPr>
      </w:pPr>
    </w:p>
    <w:p w:rsidR="006C1309" w:rsidRPr="00AA728B" w:rsidRDefault="009A3ABA">
      <w:pPr>
        <w:numPr>
          <w:ilvl w:val="0"/>
          <w:numId w:val="14"/>
        </w:numPr>
        <w:ind w:left="720" w:hanging="360"/>
        <w:rPr>
          <w:rFonts w:ascii="Calibri" w:eastAsia="Calibri" w:hAnsi="Calibri" w:cs="Calibri"/>
          <w:b/>
          <w:u w:val="single"/>
          <w:lang w:val="en-US"/>
        </w:rPr>
      </w:pPr>
      <w:r w:rsidRPr="00AA728B">
        <w:rPr>
          <w:rFonts w:ascii="Calibri" w:eastAsia="Calibri" w:hAnsi="Calibri" w:cs="Calibri"/>
          <w:b/>
          <w:u w:val="single"/>
          <w:lang w:val="en-US"/>
        </w:rPr>
        <w:t>SMART BUILDING (FOR HOTELS AND OFFICES) :</w:t>
      </w:r>
    </w:p>
    <w:p w:rsidR="006C1309" w:rsidRPr="00AA728B" w:rsidRDefault="006C1309">
      <w:pPr>
        <w:ind w:left="720"/>
        <w:rPr>
          <w:rFonts w:ascii="Calibri" w:eastAsia="Calibri" w:hAnsi="Calibri" w:cs="Calibri"/>
          <w:b/>
          <w:u w:val="single"/>
          <w:lang w:val="en-US"/>
        </w:rPr>
      </w:pPr>
    </w:p>
    <w:p w:rsidR="006C1309" w:rsidRPr="00AA728B" w:rsidRDefault="009A3ABA">
      <w:pPr>
        <w:rPr>
          <w:rFonts w:ascii="Calibri" w:eastAsia="Calibri" w:hAnsi="Calibri" w:cs="Calibri"/>
          <w:lang w:val="en-US"/>
        </w:rPr>
      </w:pPr>
      <w:r w:rsidRPr="00AA728B">
        <w:rPr>
          <w:rFonts w:ascii="Calibri" w:eastAsia="Calibri" w:hAnsi="Calibri" w:cs="Calibri"/>
          <w:lang w:val="en-US"/>
        </w:rPr>
        <w:t>These are the remote-controlled SMART Switches, equipped with a presence sensor, which tur</w:t>
      </w:r>
      <w:r w:rsidRPr="00AA728B">
        <w:rPr>
          <w:rFonts w:ascii="Calibri" w:eastAsia="Calibri" w:hAnsi="Calibri" w:cs="Calibri"/>
          <w:lang w:val="en-US"/>
        </w:rPr>
        <w:t>n on the lighting or air conditioning only if someone is in the room or office.</w:t>
      </w:r>
    </w:p>
    <w:p w:rsidR="006C1309" w:rsidRPr="00AA728B" w:rsidRDefault="009A3ABA">
      <w:pPr>
        <w:rPr>
          <w:rFonts w:ascii="Calibri" w:eastAsia="Calibri" w:hAnsi="Calibri" w:cs="Calibri"/>
          <w:lang w:val="en-US"/>
        </w:rPr>
      </w:pPr>
      <w:proofErr w:type="gramStart"/>
      <w:r w:rsidRPr="00AA728B">
        <w:rPr>
          <w:rFonts w:ascii="Calibri" w:eastAsia="Calibri" w:hAnsi="Calibri" w:cs="Calibri"/>
          <w:lang w:val="en-US"/>
        </w:rPr>
        <w:t>Possibility to control and supervise remote equipment as well as energy meters and their measurements.</w:t>
      </w:r>
      <w:proofErr w:type="gramEnd"/>
    </w:p>
    <w:p w:rsidR="006C1309" w:rsidRPr="00AA728B" w:rsidRDefault="009A3ABA">
      <w:pPr>
        <w:rPr>
          <w:rFonts w:ascii="Calibri" w:eastAsia="Calibri" w:hAnsi="Calibri" w:cs="Calibri"/>
          <w:lang w:val="en-US"/>
        </w:rPr>
      </w:pPr>
      <w:r w:rsidRPr="00AA728B">
        <w:rPr>
          <w:rFonts w:ascii="Calibri" w:eastAsia="Calibri" w:hAnsi="Calibri" w:cs="Calibri"/>
          <w:lang w:val="en-US"/>
        </w:rPr>
        <w:t xml:space="preserve">This system helps offices and hotels to save more than 50% of energy and </w:t>
      </w:r>
      <w:r w:rsidRPr="00AA728B">
        <w:rPr>
          <w:rFonts w:ascii="Calibri" w:eastAsia="Calibri" w:hAnsi="Calibri" w:cs="Calibri"/>
          <w:lang w:val="en-US"/>
        </w:rPr>
        <w:t>reduce their electricity bill.</w:t>
      </w:r>
    </w:p>
    <w:p w:rsidR="006C1309" w:rsidRPr="00AA728B" w:rsidRDefault="009A3ABA">
      <w:pPr>
        <w:rPr>
          <w:rFonts w:ascii="Calibri" w:eastAsia="Calibri" w:hAnsi="Calibri" w:cs="Calibri"/>
          <w:b/>
          <w:u w:val="single"/>
          <w:lang w:val="en-US"/>
        </w:rPr>
      </w:pPr>
      <w:r w:rsidRPr="00AA728B">
        <w:rPr>
          <w:rFonts w:ascii="Calibri" w:eastAsia="Calibri" w:hAnsi="Calibri" w:cs="Calibri"/>
          <w:b/>
          <w:u w:val="single"/>
          <w:lang w:val="en-US"/>
        </w:rPr>
        <w:t xml:space="preserve">ELECTRONIC CARD MANUFACTURING </w:t>
      </w:r>
      <w:proofErr w:type="gramStart"/>
      <w:r w:rsidRPr="00AA728B">
        <w:rPr>
          <w:rFonts w:ascii="Calibri" w:eastAsia="Calibri" w:hAnsi="Calibri" w:cs="Calibri"/>
          <w:b/>
          <w:u w:val="single"/>
          <w:lang w:val="en-US"/>
        </w:rPr>
        <w:t>PLANT :</w:t>
      </w:r>
      <w:proofErr w:type="gramEnd"/>
    </w:p>
    <w:p w:rsidR="006C1309" w:rsidRPr="00AA728B" w:rsidRDefault="006C1309">
      <w:pPr>
        <w:rPr>
          <w:rFonts w:ascii="Calibri" w:eastAsia="Calibri" w:hAnsi="Calibri" w:cs="Calibri"/>
          <w:b/>
          <w:u w:val="single"/>
          <w:lang w:val="en-US"/>
        </w:rPr>
      </w:pPr>
      <w:r w:rsidRPr="00AA728B">
        <w:rPr>
          <w:lang w:val="en-US"/>
        </w:rPr>
        <w:object w:dxaOrig="2923" w:dyaOrig="3254">
          <v:rect id="rectole0000000023" o:spid="_x0000_i1048" style="width:146.25pt;height:162.75pt" o:ole="" o:preferrelative="t" stroked="f">
            <v:imagedata r:id="rId51" o:title=""/>
          </v:rect>
          <o:OLEObject Type="Embed" ProgID="StaticMetafile" ShapeID="rectole0000000023" DrawAspect="Content" ObjectID="_1730792963" r:id="rId52"/>
        </w:object>
      </w:r>
    </w:p>
    <w:p w:rsidR="006C1309" w:rsidRPr="00AA728B" w:rsidRDefault="009A3ABA">
      <w:pPr>
        <w:rPr>
          <w:rFonts w:ascii="Calibri" w:eastAsia="Calibri" w:hAnsi="Calibri" w:cs="Calibri"/>
          <w:lang w:val="en-US"/>
        </w:rPr>
      </w:pPr>
      <w:r w:rsidRPr="00AA728B">
        <w:rPr>
          <w:rFonts w:ascii="Calibri" w:eastAsia="Calibri" w:hAnsi="Calibri" w:cs="Calibri"/>
          <w:lang w:val="en-US"/>
        </w:rPr>
        <w:t xml:space="preserve">At the beginning of 2023, SOTUNEC SARAYA will start the production of electronic cards with a large high-end production capacity (more than 1000 units per day) </w:t>
      </w:r>
    </w:p>
    <w:p w:rsidR="006C1309" w:rsidRPr="00AA728B" w:rsidRDefault="009A3ABA">
      <w:pPr>
        <w:rPr>
          <w:rFonts w:ascii="Calibri" w:eastAsia="Calibri" w:hAnsi="Calibri" w:cs="Calibri"/>
          <w:lang w:val="en-US"/>
        </w:rPr>
      </w:pPr>
      <w:r w:rsidRPr="00AA728B">
        <w:rPr>
          <w:rFonts w:ascii="Calibri" w:eastAsia="Calibri" w:hAnsi="Calibri" w:cs="Calibri"/>
          <w:lang w:val="en-US"/>
        </w:rPr>
        <w:t>We also offer our services to all companies needing subcontracting in the manufacture of PCBs.</w:t>
      </w:r>
    </w:p>
    <w:p w:rsidR="006C1309" w:rsidRPr="00AA728B" w:rsidRDefault="006C1309">
      <w:pPr>
        <w:rPr>
          <w:rFonts w:ascii="Calibri" w:eastAsia="Calibri" w:hAnsi="Calibri" w:cs="Calibri"/>
          <w:lang w:val="en-US"/>
        </w:rPr>
      </w:pPr>
    </w:p>
    <w:p w:rsidR="006C1309" w:rsidRPr="00AA728B" w:rsidRDefault="009A3ABA">
      <w:pPr>
        <w:rPr>
          <w:rFonts w:ascii="Calibri" w:eastAsia="Calibri" w:hAnsi="Calibri" w:cs="Calibri"/>
          <w:lang w:val="en-US"/>
        </w:rPr>
      </w:pPr>
      <w:r w:rsidRPr="00AA728B">
        <w:rPr>
          <w:rFonts w:ascii="Calibri" w:eastAsia="Calibri" w:hAnsi="Calibri" w:cs="Calibri"/>
          <w:lang w:val="en-US"/>
        </w:rPr>
        <w:t xml:space="preserve"> </w:t>
      </w: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rPr>
          <w:rFonts w:ascii="Calibri" w:eastAsia="Calibri" w:hAnsi="Calibri" w:cs="Calibri"/>
          <w:lang w:val="en-US"/>
        </w:rPr>
      </w:pPr>
    </w:p>
    <w:p w:rsidR="006C1309" w:rsidRPr="00AA728B" w:rsidRDefault="006C1309">
      <w:pPr>
        <w:jc w:val="right"/>
        <w:rPr>
          <w:rFonts w:ascii="Calibri" w:eastAsia="Calibri" w:hAnsi="Calibri" w:cs="Calibri"/>
          <w:b/>
          <w:sz w:val="16"/>
          <w:lang w:val="en-US"/>
        </w:rPr>
      </w:pPr>
    </w:p>
    <w:p w:rsidR="006C1309" w:rsidRPr="00AA728B" w:rsidRDefault="009A3ABA">
      <w:pPr>
        <w:jc w:val="right"/>
        <w:rPr>
          <w:rFonts w:ascii="Calibri" w:eastAsia="Calibri" w:hAnsi="Calibri" w:cs="Calibri"/>
          <w:b/>
          <w:sz w:val="16"/>
          <w:lang w:val="en-US"/>
        </w:rPr>
      </w:pPr>
      <w:r w:rsidRPr="00AA728B">
        <w:rPr>
          <w:rFonts w:ascii="Calibri" w:eastAsia="Calibri" w:hAnsi="Calibri" w:cs="Calibri"/>
          <w:b/>
          <w:sz w:val="16"/>
          <w:lang w:val="en-US"/>
        </w:rPr>
        <w:t>Tunisian-Japanese Company of Electronics SOTUNEC SARAYA</w:t>
      </w:r>
    </w:p>
    <w:p w:rsidR="006C1309" w:rsidRPr="00AA728B" w:rsidRDefault="009A3ABA">
      <w:pPr>
        <w:jc w:val="right"/>
        <w:rPr>
          <w:rFonts w:ascii="Calibri" w:eastAsia="Calibri" w:hAnsi="Calibri" w:cs="Calibri"/>
          <w:b/>
          <w:sz w:val="16"/>
          <w:lang w:val="en-US"/>
        </w:rPr>
      </w:pPr>
      <w:r w:rsidRPr="00AA728B">
        <w:rPr>
          <w:rFonts w:ascii="Calibri" w:eastAsia="Calibri" w:hAnsi="Calibri" w:cs="Calibri"/>
          <w:b/>
          <w:sz w:val="16"/>
          <w:lang w:val="en-US"/>
        </w:rPr>
        <w:t>+216 98 77 55 49</w:t>
      </w:r>
    </w:p>
    <w:p w:rsidR="006C1309" w:rsidRPr="00AA728B" w:rsidRDefault="009A3ABA">
      <w:pPr>
        <w:jc w:val="right"/>
        <w:rPr>
          <w:rFonts w:ascii="Calibri" w:eastAsia="Calibri" w:hAnsi="Calibri" w:cs="Calibri"/>
          <w:b/>
          <w:sz w:val="16"/>
          <w:lang w:val="en-US"/>
        </w:rPr>
      </w:pPr>
      <w:proofErr w:type="spellStart"/>
      <w:r w:rsidRPr="00AA728B">
        <w:rPr>
          <w:rFonts w:ascii="Calibri" w:eastAsia="Calibri" w:hAnsi="Calibri" w:cs="Calibri"/>
          <w:b/>
          <w:sz w:val="16"/>
          <w:lang w:val="en-US"/>
        </w:rPr>
        <w:t>Whatsapp</w:t>
      </w:r>
      <w:proofErr w:type="spellEnd"/>
      <w:r w:rsidRPr="00AA728B">
        <w:rPr>
          <w:rFonts w:ascii="Calibri" w:eastAsia="Calibri" w:hAnsi="Calibri" w:cs="Calibri"/>
          <w:b/>
          <w:sz w:val="16"/>
          <w:lang w:val="en-US"/>
        </w:rPr>
        <w:t>: 216 26 96 93 08</w:t>
      </w:r>
    </w:p>
    <w:p w:rsidR="006C1309" w:rsidRPr="00AA728B" w:rsidRDefault="006C1309">
      <w:pPr>
        <w:jc w:val="right"/>
        <w:rPr>
          <w:rFonts w:ascii="Calibri" w:eastAsia="Calibri" w:hAnsi="Calibri" w:cs="Calibri"/>
          <w:b/>
          <w:sz w:val="16"/>
          <w:lang w:val="en-US"/>
        </w:rPr>
      </w:pPr>
      <w:hyperlink r:id="rId53">
        <w:r w:rsidR="009A3ABA" w:rsidRPr="00AA728B">
          <w:rPr>
            <w:rFonts w:ascii="Calibri" w:eastAsia="Calibri" w:hAnsi="Calibri" w:cs="Calibri"/>
            <w:b/>
            <w:color w:val="0000FF"/>
            <w:sz w:val="16"/>
            <w:u w:val="single"/>
            <w:lang w:val="en-US"/>
          </w:rPr>
          <w:t>Emna.benali@sotunec.net</w:t>
        </w:r>
      </w:hyperlink>
    </w:p>
    <w:p w:rsidR="006C1309" w:rsidRPr="00AA728B" w:rsidRDefault="006C1309">
      <w:pPr>
        <w:jc w:val="right"/>
        <w:rPr>
          <w:rFonts w:ascii="Calibri" w:eastAsia="Calibri" w:hAnsi="Calibri" w:cs="Calibri"/>
          <w:b/>
          <w:sz w:val="16"/>
          <w:lang w:val="en-US"/>
        </w:rPr>
      </w:pPr>
      <w:hyperlink r:id="rId54">
        <w:r w:rsidR="009A3ABA" w:rsidRPr="00AA728B">
          <w:rPr>
            <w:rFonts w:ascii="Calibri" w:eastAsia="Calibri" w:hAnsi="Calibri" w:cs="Calibri"/>
            <w:b/>
            <w:color w:val="0000FF"/>
            <w:sz w:val="16"/>
            <w:u w:val="single"/>
            <w:lang w:val="en-US"/>
          </w:rPr>
          <w:t>www.sotunec.net</w:t>
        </w:r>
      </w:hyperlink>
    </w:p>
    <w:sectPr w:rsidR="006C1309" w:rsidRPr="00AA728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00E8E"/>
    <w:multiLevelType w:val="multilevel"/>
    <w:tmpl w:val="0012F0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F603F8"/>
    <w:multiLevelType w:val="multilevel"/>
    <w:tmpl w:val="CA9090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60725"/>
    <w:multiLevelType w:val="multilevel"/>
    <w:tmpl w:val="82E881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AE7158"/>
    <w:multiLevelType w:val="multilevel"/>
    <w:tmpl w:val="2878E7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3C7271"/>
    <w:multiLevelType w:val="multilevel"/>
    <w:tmpl w:val="6E760D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3451EB"/>
    <w:multiLevelType w:val="multilevel"/>
    <w:tmpl w:val="F0B28F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AF6A22"/>
    <w:multiLevelType w:val="multilevel"/>
    <w:tmpl w:val="C18EFD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814266"/>
    <w:multiLevelType w:val="multilevel"/>
    <w:tmpl w:val="F3CEAA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FF16A2"/>
    <w:multiLevelType w:val="multilevel"/>
    <w:tmpl w:val="CF0EE1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1D721C"/>
    <w:multiLevelType w:val="multilevel"/>
    <w:tmpl w:val="E4401B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25F4A11"/>
    <w:multiLevelType w:val="multilevel"/>
    <w:tmpl w:val="557A7C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DAD4497"/>
    <w:multiLevelType w:val="multilevel"/>
    <w:tmpl w:val="1292AE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47622F0"/>
    <w:multiLevelType w:val="multilevel"/>
    <w:tmpl w:val="0E80B6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6873E9"/>
    <w:multiLevelType w:val="multilevel"/>
    <w:tmpl w:val="E5D492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
  </w:num>
  <w:num w:numId="3">
    <w:abstractNumId w:val="6"/>
  </w:num>
  <w:num w:numId="4">
    <w:abstractNumId w:val="11"/>
  </w:num>
  <w:num w:numId="5">
    <w:abstractNumId w:val="7"/>
  </w:num>
  <w:num w:numId="6">
    <w:abstractNumId w:val="5"/>
  </w:num>
  <w:num w:numId="7">
    <w:abstractNumId w:val="2"/>
  </w:num>
  <w:num w:numId="8">
    <w:abstractNumId w:val="1"/>
  </w:num>
  <w:num w:numId="9">
    <w:abstractNumId w:val="9"/>
  </w:num>
  <w:num w:numId="10">
    <w:abstractNumId w:val="0"/>
  </w:num>
  <w:num w:numId="11">
    <w:abstractNumId w:val="4"/>
  </w:num>
  <w:num w:numId="12">
    <w:abstractNumId w:val="10"/>
  </w:num>
  <w:num w:numId="13">
    <w:abstractNumId w:val="1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6C1309"/>
    <w:rsid w:val="006C1309"/>
    <w:rsid w:val="009A3ABA"/>
    <w:rsid w:val="00AA728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260865">
      <w:bodyDiv w:val="1"/>
      <w:marLeft w:val="0"/>
      <w:marRight w:val="0"/>
      <w:marTop w:val="0"/>
      <w:marBottom w:val="0"/>
      <w:divBdr>
        <w:top w:val="none" w:sz="0" w:space="0" w:color="auto"/>
        <w:left w:val="none" w:sz="0" w:space="0" w:color="auto"/>
        <w:bottom w:val="none" w:sz="0" w:space="0" w:color="auto"/>
        <w:right w:val="none" w:sz="0" w:space="0" w:color="auto"/>
      </w:divBdr>
    </w:div>
    <w:div w:id="810098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oleObject" Target="embeddings/oleObject15.bin"/><Relationship Id="rId42" Type="http://schemas.openxmlformats.org/officeDocument/2006/relationships/oleObject" Target="embeddings/oleObject19.bin"/><Relationship Id="rId47" Type="http://schemas.openxmlformats.org/officeDocument/2006/relationships/image" Target="media/image22.png"/><Relationship Id="rId50" Type="http://schemas.openxmlformats.org/officeDocument/2006/relationships/oleObject" Target="embeddings/oleObject23.bin"/><Relationship Id="rId55"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oleObject" Target="embeddings/oleObject17.bin"/><Relationship Id="rId46" Type="http://schemas.openxmlformats.org/officeDocument/2006/relationships/oleObject" Target="embeddings/oleObject21.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png"/><Relationship Id="rId41" Type="http://schemas.openxmlformats.org/officeDocument/2006/relationships/image" Target="media/image19.png"/><Relationship Id="rId54" Type="http://schemas.openxmlformats.org/officeDocument/2006/relationships/hyperlink" Target="http://www.sotunec.net/"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png"/><Relationship Id="rId40" Type="http://schemas.openxmlformats.org/officeDocument/2006/relationships/oleObject" Target="embeddings/oleObject18.bin"/><Relationship Id="rId45" Type="http://schemas.openxmlformats.org/officeDocument/2006/relationships/image" Target="media/image21.png"/><Relationship Id="rId53" Type="http://schemas.openxmlformats.org/officeDocument/2006/relationships/hyperlink" Target="mailto:Emna.benali@sotunec.net" TargetMode="External"/><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3.png"/><Relationship Id="rId10" Type="http://schemas.openxmlformats.org/officeDocument/2006/relationships/oleObject" Target="embeddings/oleObject3.bin"/><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oleObject" Target="embeddings/oleObject20.bin"/><Relationship Id="rId52" Type="http://schemas.openxmlformats.org/officeDocument/2006/relationships/oleObject" Target="embeddings/oleObject24.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png"/><Relationship Id="rId30" Type="http://schemas.openxmlformats.org/officeDocument/2006/relationships/oleObject" Target="embeddings/oleObject13.bin"/><Relationship Id="rId35" Type="http://schemas.openxmlformats.org/officeDocument/2006/relationships/image" Target="media/image16.png"/><Relationship Id="rId43" Type="http://schemas.openxmlformats.org/officeDocument/2006/relationships/image" Target="media/image20.png"/><Relationship Id="rId48" Type="http://schemas.openxmlformats.org/officeDocument/2006/relationships/oleObject" Target="embeddings/oleObject22.bin"/><Relationship Id="rId56" Type="http://schemas.openxmlformats.org/officeDocument/2006/relationships/theme" Target="theme/theme1.xml"/><Relationship Id="rId8" Type="http://schemas.openxmlformats.org/officeDocument/2006/relationships/oleObject" Target="embeddings/oleObject2.bin"/><Relationship Id="rId51" Type="http://schemas.openxmlformats.org/officeDocument/2006/relationships/image" Target="media/image24.pn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1404</Words>
  <Characters>7722</Characters>
  <Application>Microsoft Office Word</Application>
  <DocSecurity>0</DocSecurity>
  <Lines>64</Lines>
  <Paragraphs>18</Paragraphs>
  <ScaleCrop>false</ScaleCrop>
  <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2022-11-24T10:02:00Z</dcterms:created>
  <dcterms:modified xsi:type="dcterms:W3CDTF">2022-11-24T10:02:00Z</dcterms:modified>
</cp:coreProperties>
</file>